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Default Extension="png" ContentType="image/png"/>
  <Override PartName="/word/header1.xml" ContentType="application/vnd.openxmlformats-officedocument.wordprocessingml.header+xml"/>
  <Override PartName="/word/theme/theme1.xml" ContentType="application/vnd.openxmlformats-officedocument.theme+xml"/>
  <Default Extension="pict" ContentType="image/pict"/>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2C" w:rsidRDefault="00614FE1" w:rsidP="00614FE1">
      <w:pPr>
        <w:rPr>
          <w:rFonts w:ascii="Candara" w:hAnsi="Candara"/>
          <w:b/>
          <w:sz w:val="28"/>
        </w:rPr>
      </w:pPr>
      <w:r w:rsidRPr="008F682C">
        <w:rPr>
          <w:rFonts w:ascii="Candara" w:hAnsi="Candara"/>
          <w:b/>
          <w:sz w:val="28"/>
        </w:rPr>
        <w:t>PHYSICAL PROPERTIES</w:t>
      </w:r>
    </w:p>
    <w:p w:rsidR="00614FE1" w:rsidRPr="008F682C" w:rsidRDefault="00614FE1" w:rsidP="00614FE1">
      <w:pPr>
        <w:rPr>
          <w:rFonts w:ascii="Candara" w:hAnsi="Candara"/>
          <w:b/>
        </w:rPr>
      </w:pPr>
    </w:p>
    <w:p w:rsidR="006A6F34" w:rsidRDefault="00614FE1" w:rsidP="008F682C">
      <w:pPr>
        <w:pStyle w:val="ListParagraph"/>
        <w:numPr>
          <w:ilvl w:val="0"/>
          <w:numId w:val="3"/>
        </w:numPr>
        <w:spacing w:line="360" w:lineRule="auto"/>
        <w:ind w:left="567" w:hanging="283"/>
        <w:rPr>
          <w:rFonts w:ascii="Candara" w:hAnsi="Candara"/>
        </w:rPr>
      </w:pPr>
      <w:r>
        <w:rPr>
          <w:rFonts w:ascii="Candara" w:hAnsi="Candara"/>
        </w:rPr>
        <w:t>These are due to the bonding and attractive forces (structure) in a substance</w:t>
      </w:r>
    </w:p>
    <w:p w:rsidR="00614FE1" w:rsidRDefault="006A6F34" w:rsidP="008F682C">
      <w:pPr>
        <w:pStyle w:val="ListParagraph"/>
        <w:numPr>
          <w:ilvl w:val="0"/>
          <w:numId w:val="3"/>
        </w:numPr>
        <w:ind w:left="567" w:hanging="283"/>
        <w:rPr>
          <w:rFonts w:ascii="Candara" w:hAnsi="Candara"/>
        </w:rPr>
      </w:pPr>
      <w:r>
        <w:rPr>
          <w:rFonts w:ascii="Candara" w:hAnsi="Candara"/>
        </w:rPr>
        <w:t xml:space="preserve">Ionization energies, electronegativities, electrical conductivity, melting and boiling points, </w:t>
      </w:r>
      <w:r w:rsidR="008F682C">
        <w:rPr>
          <w:rFonts w:ascii="Candara" w:hAnsi="Candara"/>
        </w:rPr>
        <w:t>atomic and ionic radii, solubility.</w:t>
      </w:r>
    </w:p>
    <w:p w:rsidR="00614FE1" w:rsidRDefault="00614FE1" w:rsidP="00614FE1">
      <w:pPr>
        <w:rPr>
          <w:rFonts w:ascii="Candara" w:hAnsi="Candara"/>
        </w:rPr>
      </w:pPr>
    </w:p>
    <w:p w:rsidR="00061CFC" w:rsidRPr="00965A1C" w:rsidRDefault="00614FE1" w:rsidP="00614FE1">
      <w:pPr>
        <w:rPr>
          <w:rFonts w:ascii="Candara" w:hAnsi="Candara"/>
          <w:sz w:val="28"/>
        </w:rPr>
      </w:pPr>
      <w:r w:rsidRPr="00965A1C">
        <w:rPr>
          <w:rFonts w:ascii="Candara" w:hAnsi="Candara"/>
          <w:i/>
          <w:sz w:val="28"/>
        </w:rPr>
        <w:t>IONISATION ENERGIES</w:t>
      </w:r>
      <w:r w:rsidR="001574CD" w:rsidRPr="00965A1C">
        <w:rPr>
          <w:rFonts w:ascii="Candara" w:hAnsi="Candara"/>
          <w:i/>
          <w:sz w:val="28"/>
        </w:rPr>
        <w:t xml:space="preserve"> </w:t>
      </w:r>
      <w:proofErr w:type="gramStart"/>
      <w:r w:rsidR="001574CD" w:rsidRPr="00965A1C">
        <w:rPr>
          <w:rFonts w:ascii="Candara" w:hAnsi="Candara"/>
          <w:i/>
          <w:sz w:val="28"/>
        </w:rPr>
        <w:t xml:space="preserve">( </w:t>
      </w:r>
      <w:proofErr w:type="spellStart"/>
      <w:r w:rsidR="001574CD" w:rsidRPr="00965A1C">
        <w:rPr>
          <w:rFonts w:ascii="Candara" w:hAnsi="Candara"/>
          <w:i/>
          <w:sz w:val="28"/>
        </w:rPr>
        <w:t>E</w:t>
      </w:r>
      <w:r w:rsidR="001574CD" w:rsidRPr="00965A1C">
        <w:rPr>
          <w:rFonts w:ascii="Candara" w:hAnsi="Candara"/>
          <w:i/>
          <w:sz w:val="28"/>
          <w:vertAlign w:val="subscript"/>
        </w:rPr>
        <w:t>i</w:t>
      </w:r>
      <w:proofErr w:type="spellEnd"/>
      <w:proofErr w:type="gramEnd"/>
      <w:r w:rsidR="001574CD" w:rsidRPr="00965A1C">
        <w:rPr>
          <w:rFonts w:ascii="Candara" w:hAnsi="Candara"/>
          <w:i/>
          <w:sz w:val="28"/>
          <w:vertAlign w:val="subscript"/>
        </w:rPr>
        <w:t xml:space="preserve">  </w:t>
      </w:r>
      <w:r w:rsidR="001574CD" w:rsidRPr="00965A1C">
        <w:rPr>
          <w:rFonts w:ascii="Candara" w:hAnsi="Candara"/>
          <w:i/>
          <w:sz w:val="28"/>
        </w:rPr>
        <w:t>)</w:t>
      </w:r>
    </w:p>
    <w:p w:rsidR="00614FE1" w:rsidRPr="001574CD" w:rsidRDefault="00614FE1" w:rsidP="00614FE1">
      <w:pPr>
        <w:rPr>
          <w:rFonts w:ascii="Candara" w:hAnsi="Candara"/>
          <w:i/>
        </w:rPr>
      </w:pPr>
    </w:p>
    <w:p w:rsidR="00614FE1" w:rsidRDefault="00614FE1" w:rsidP="008F682C">
      <w:pPr>
        <w:pStyle w:val="ListParagraph"/>
        <w:numPr>
          <w:ilvl w:val="0"/>
          <w:numId w:val="3"/>
        </w:numPr>
        <w:spacing w:line="360" w:lineRule="auto"/>
        <w:ind w:left="567" w:hanging="283"/>
        <w:rPr>
          <w:rFonts w:ascii="Candara" w:hAnsi="Candara"/>
        </w:rPr>
      </w:pPr>
      <w:r>
        <w:rPr>
          <w:rFonts w:ascii="Candara" w:hAnsi="Candara"/>
        </w:rPr>
        <w:t>You have a graph that your drew of ionization energies v. atomic numbers – put that page with this one</w:t>
      </w:r>
    </w:p>
    <w:p w:rsidR="0011493B" w:rsidRDefault="0011493B" w:rsidP="008F682C">
      <w:pPr>
        <w:pStyle w:val="ListParagraph"/>
        <w:numPr>
          <w:ilvl w:val="0"/>
          <w:numId w:val="3"/>
        </w:numPr>
        <w:spacing w:line="360" w:lineRule="auto"/>
        <w:ind w:left="567" w:hanging="283"/>
        <w:rPr>
          <w:rFonts w:ascii="Candara" w:hAnsi="Candara"/>
        </w:rPr>
      </w:pPr>
      <w:r>
        <w:rPr>
          <w:rFonts w:ascii="Candara" w:hAnsi="Candara"/>
          <w:b/>
          <w:i/>
        </w:rPr>
        <w:t>Definition of ionization energy</w:t>
      </w:r>
      <w:r w:rsidRPr="0011493B">
        <w:rPr>
          <w:rFonts w:ascii="Candara" w:hAnsi="Candara"/>
          <w:i/>
        </w:rPr>
        <w:t xml:space="preserve">, “The energy required to remove one electron from an atom of the element in the gaseous state.” The units are </w:t>
      </w:r>
      <w:r w:rsidRPr="0011493B">
        <w:rPr>
          <w:rFonts w:ascii="Candara" w:hAnsi="Candara"/>
          <w:b/>
          <w:i/>
        </w:rPr>
        <w:t>kJ/mol</w:t>
      </w:r>
      <w:r w:rsidRPr="0011493B">
        <w:rPr>
          <w:rFonts w:ascii="Candara" w:hAnsi="Candara"/>
          <w:i/>
        </w:rPr>
        <w:t xml:space="preserve"> (kilojoules per mole).</w:t>
      </w:r>
    </w:p>
    <w:p w:rsidR="006A6F34" w:rsidRDefault="0011493B" w:rsidP="008F682C">
      <w:pPr>
        <w:pStyle w:val="ListParagraph"/>
        <w:numPr>
          <w:ilvl w:val="1"/>
          <w:numId w:val="3"/>
        </w:numPr>
        <w:spacing w:line="360" w:lineRule="auto"/>
        <w:rPr>
          <w:rFonts w:ascii="Candara" w:hAnsi="Candara"/>
        </w:rPr>
      </w:pPr>
      <w:r>
        <w:rPr>
          <w:rFonts w:ascii="Candara" w:hAnsi="Candara"/>
        </w:rPr>
        <w:t>General equation:</w:t>
      </w:r>
      <w:r>
        <w:rPr>
          <w:rFonts w:ascii="Candara" w:hAnsi="Candara"/>
        </w:rPr>
        <w:tab/>
      </w:r>
      <w:proofErr w:type="gramStart"/>
      <w:r>
        <w:rPr>
          <w:rFonts w:ascii="Candara" w:hAnsi="Candara"/>
        </w:rPr>
        <w:t>M</w:t>
      </w:r>
      <w:r>
        <w:rPr>
          <w:rFonts w:ascii="Candara" w:hAnsi="Candara"/>
          <w:vertAlign w:val="subscript"/>
        </w:rPr>
        <w:t>(</w:t>
      </w:r>
      <w:proofErr w:type="gramEnd"/>
      <w:r>
        <w:rPr>
          <w:rFonts w:ascii="Candara" w:hAnsi="Candara"/>
          <w:vertAlign w:val="subscript"/>
        </w:rPr>
        <w:t>g)</w:t>
      </w:r>
      <w:r>
        <w:rPr>
          <w:rFonts w:ascii="Candara" w:hAnsi="Candara"/>
        </w:rPr>
        <w:t xml:space="preserve">  </w:t>
      </w:r>
      <w:r w:rsidRPr="0011493B">
        <w:rPr>
          <w:rFonts w:ascii="Candara" w:hAnsi="Candara"/>
        </w:rPr>
        <w:sym w:font="Wingdings" w:char="F0E0"/>
      </w:r>
      <w:r>
        <w:rPr>
          <w:rFonts w:ascii="Candara" w:hAnsi="Candara"/>
        </w:rPr>
        <w:t xml:space="preserve">  M</w:t>
      </w:r>
      <w:r>
        <w:rPr>
          <w:rFonts w:ascii="Candara" w:hAnsi="Candara"/>
          <w:vertAlign w:val="superscript"/>
        </w:rPr>
        <w:t>+</w:t>
      </w:r>
      <w:r>
        <w:rPr>
          <w:rFonts w:ascii="Candara" w:hAnsi="Candara"/>
          <w:vertAlign w:val="subscript"/>
        </w:rPr>
        <w:t>(g)</w:t>
      </w:r>
      <w:r>
        <w:rPr>
          <w:rFonts w:ascii="Candara" w:hAnsi="Candara"/>
        </w:rPr>
        <w:t xml:space="preserve">  +  e</w:t>
      </w:r>
      <w:r>
        <w:rPr>
          <w:rFonts w:ascii="Candara" w:hAnsi="Candara"/>
          <w:vertAlign w:val="superscript"/>
        </w:rPr>
        <w:t>-</w:t>
      </w:r>
    </w:p>
    <w:p w:rsidR="00573BFF" w:rsidRDefault="006A6F34" w:rsidP="008F682C">
      <w:pPr>
        <w:pStyle w:val="ListParagraph"/>
        <w:numPr>
          <w:ilvl w:val="0"/>
          <w:numId w:val="3"/>
        </w:numPr>
        <w:spacing w:line="360" w:lineRule="auto"/>
        <w:ind w:left="567" w:hanging="283"/>
        <w:rPr>
          <w:rFonts w:ascii="Candara" w:hAnsi="Candara"/>
        </w:rPr>
      </w:pPr>
      <w:r>
        <w:rPr>
          <w:rFonts w:ascii="Candara" w:hAnsi="Candara"/>
        </w:rPr>
        <w:t>Alkali metals (group 1)</w:t>
      </w:r>
      <w:r w:rsidR="001574CD">
        <w:rPr>
          <w:rFonts w:ascii="Candara" w:hAnsi="Candara"/>
        </w:rPr>
        <w:t xml:space="preserve"> </w:t>
      </w:r>
    </w:p>
    <w:p w:rsidR="00573BFF" w:rsidRDefault="001574CD" w:rsidP="008F682C">
      <w:pPr>
        <w:pStyle w:val="ListParagraph"/>
        <w:numPr>
          <w:ilvl w:val="1"/>
          <w:numId w:val="3"/>
        </w:numPr>
        <w:spacing w:line="360" w:lineRule="auto"/>
        <w:rPr>
          <w:rFonts w:ascii="Candara" w:hAnsi="Candara"/>
        </w:rPr>
      </w:pPr>
      <w:proofErr w:type="gramStart"/>
      <w:r>
        <w:rPr>
          <w:rFonts w:ascii="Candara" w:hAnsi="Candara"/>
        </w:rPr>
        <w:t>have</w:t>
      </w:r>
      <w:proofErr w:type="gramEnd"/>
      <w:r>
        <w:rPr>
          <w:rFonts w:ascii="Candara" w:hAnsi="Candara"/>
        </w:rPr>
        <w:t xml:space="preserve"> </w:t>
      </w:r>
      <w:r w:rsidR="00573BFF">
        <w:rPr>
          <w:rFonts w:ascii="Candara" w:hAnsi="Candara"/>
        </w:rPr>
        <w:t xml:space="preserve">the </w:t>
      </w:r>
      <w:r w:rsidRPr="001574CD">
        <w:rPr>
          <w:rFonts w:ascii="Candara" w:hAnsi="Candara"/>
        </w:rPr>
        <w:t>low</w:t>
      </w:r>
      <w:r w:rsidR="00573BFF">
        <w:rPr>
          <w:rFonts w:ascii="Candara" w:hAnsi="Candara"/>
        </w:rPr>
        <w:t>est</w:t>
      </w:r>
      <w:r w:rsidRPr="001574CD">
        <w:rPr>
          <w:rFonts w:ascii="Candara" w:hAnsi="Candara"/>
        </w:rPr>
        <w:t xml:space="preserve"> </w:t>
      </w:r>
      <w:proofErr w:type="spellStart"/>
      <w:r w:rsidRPr="001574CD">
        <w:rPr>
          <w:rFonts w:ascii="Candara" w:hAnsi="Candara"/>
        </w:rPr>
        <w:t>E</w:t>
      </w:r>
      <w:r w:rsidRPr="001574CD">
        <w:rPr>
          <w:rFonts w:ascii="Candara" w:hAnsi="Candara"/>
          <w:vertAlign w:val="subscript"/>
        </w:rPr>
        <w:t>i</w:t>
      </w:r>
      <w:proofErr w:type="spellEnd"/>
      <w:r w:rsidRPr="001574CD">
        <w:rPr>
          <w:rFonts w:ascii="Candara" w:hAnsi="Candara"/>
          <w:vertAlign w:val="subscript"/>
        </w:rPr>
        <w:t xml:space="preserve">  </w:t>
      </w:r>
      <w:r w:rsidR="00511492">
        <w:rPr>
          <w:rFonts w:ascii="Candara" w:hAnsi="Candara"/>
        </w:rPr>
        <w:t>in each PERIOD</w:t>
      </w:r>
    </w:p>
    <w:p w:rsidR="006A6F34" w:rsidRPr="00511492" w:rsidRDefault="00573BFF" w:rsidP="008F682C">
      <w:pPr>
        <w:pStyle w:val="ListParagraph"/>
        <w:numPr>
          <w:ilvl w:val="1"/>
          <w:numId w:val="3"/>
        </w:numPr>
        <w:spacing w:line="360" w:lineRule="auto"/>
        <w:rPr>
          <w:rFonts w:ascii="Candara" w:hAnsi="Candara"/>
        </w:rPr>
      </w:pPr>
      <w:proofErr w:type="gramStart"/>
      <w:r>
        <w:rPr>
          <w:rFonts w:ascii="Candara" w:hAnsi="Candara"/>
        </w:rPr>
        <w:t>have</w:t>
      </w:r>
      <w:proofErr w:type="gramEnd"/>
      <w:r>
        <w:rPr>
          <w:rFonts w:ascii="Candara" w:hAnsi="Candara"/>
        </w:rPr>
        <w:t xml:space="preserve"> decreasing </w:t>
      </w:r>
      <w:proofErr w:type="spellStart"/>
      <w:r>
        <w:rPr>
          <w:rFonts w:ascii="Candara" w:hAnsi="Candara"/>
        </w:rPr>
        <w:t>E</w:t>
      </w:r>
      <w:r w:rsidR="00511492">
        <w:rPr>
          <w:rFonts w:ascii="Candara" w:hAnsi="Candara"/>
          <w:vertAlign w:val="subscript"/>
        </w:rPr>
        <w:t>i</w:t>
      </w:r>
      <w:proofErr w:type="spellEnd"/>
      <w:r w:rsidR="00511492">
        <w:rPr>
          <w:rFonts w:ascii="Candara" w:hAnsi="Candara"/>
        </w:rPr>
        <w:t xml:space="preserve"> going down the</w:t>
      </w:r>
      <w:r>
        <w:rPr>
          <w:rFonts w:ascii="Candara" w:hAnsi="Candara"/>
        </w:rPr>
        <w:t xml:space="preserve"> GROUP because the </w:t>
      </w:r>
      <w:r w:rsidRPr="00511492">
        <w:rPr>
          <w:rFonts w:ascii="Candara" w:hAnsi="Candara"/>
          <w:b/>
        </w:rPr>
        <w:t>outermost electron is getting further from the nucleus</w:t>
      </w:r>
      <w:r>
        <w:rPr>
          <w:rFonts w:ascii="Candara" w:hAnsi="Candara"/>
        </w:rPr>
        <w:t xml:space="preserve"> (higher energy level) and </w:t>
      </w:r>
      <w:r w:rsidRPr="00511492">
        <w:rPr>
          <w:rFonts w:ascii="Candara" w:hAnsi="Candara"/>
          <w:b/>
        </w:rPr>
        <w:t>it takes less energy to remove it.</w:t>
      </w:r>
    </w:p>
    <w:p w:rsidR="00F457DE" w:rsidRDefault="00F457DE" w:rsidP="008F682C">
      <w:pPr>
        <w:pStyle w:val="ListParagraph"/>
        <w:numPr>
          <w:ilvl w:val="0"/>
          <w:numId w:val="3"/>
        </w:numPr>
        <w:spacing w:line="360" w:lineRule="auto"/>
        <w:ind w:left="567" w:hanging="283"/>
        <w:rPr>
          <w:rFonts w:ascii="Candara" w:hAnsi="Candara"/>
        </w:rPr>
      </w:pPr>
      <w:r>
        <w:rPr>
          <w:rFonts w:ascii="Candara" w:hAnsi="Candara"/>
        </w:rPr>
        <w:t>Why do ionization energies (</w:t>
      </w:r>
      <w:proofErr w:type="spellStart"/>
      <w:proofErr w:type="gramStart"/>
      <w:r>
        <w:rPr>
          <w:rFonts w:ascii="Candara" w:hAnsi="Candara"/>
        </w:rPr>
        <w:t>E</w:t>
      </w:r>
      <w:r>
        <w:rPr>
          <w:rFonts w:ascii="Candara" w:hAnsi="Candara"/>
          <w:vertAlign w:val="subscript"/>
        </w:rPr>
        <w:t>i</w:t>
      </w:r>
      <w:proofErr w:type="spellEnd"/>
      <w:r>
        <w:rPr>
          <w:rFonts w:ascii="Candara" w:hAnsi="Candara"/>
        </w:rPr>
        <w:t xml:space="preserve"> )</w:t>
      </w:r>
      <w:proofErr w:type="gramEnd"/>
      <w:r>
        <w:rPr>
          <w:rFonts w:ascii="Candara" w:hAnsi="Candara"/>
        </w:rPr>
        <w:t xml:space="preserve"> INCREASE going ACROSS THE PERIOD?</w:t>
      </w:r>
    </w:p>
    <w:p w:rsidR="00F457DE" w:rsidRDefault="00F457DE" w:rsidP="008F682C">
      <w:pPr>
        <w:pStyle w:val="ListParagraph"/>
        <w:numPr>
          <w:ilvl w:val="1"/>
          <w:numId w:val="3"/>
        </w:numPr>
        <w:spacing w:line="360" w:lineRule="auto"/>
        <w:rPr>
          <w:rFonts w:ascii="Candara" w:hAnsi="Candara"/>
        </w:rPr>
      </w:pPr>
      <w:r>
        <w:rPr>
          <w:rFonts w:ascii="Candara" w:hAnsi="Candara"/>
        </w:rPr>
        <w:t>The number of protons in the nucleus is increasing as you move from left to right across the period.</w:t>
      </w:r>
    </w:p>
    <w:p w:rsidR="00F457DE" w:rsidRDefault="00F457DE" w:rsidP="008F682C">
      <w:pPr>
        <w:pStyle w:val="ListParagraph"/>
        <w:numPr>
          <w:ilvl w:val="1"/>
          <w:numId w:val="3"/>
        </w:numPr>
        <w:spacing w:line="360" w:lineRule="auto"/>
        <w:rPr>
          <w:rFonts w:ascii="Candara" w:hAnsi="Candara"/>
        </w:rPr>
      </w:pPr>
      <w:r>
        <w:rPr>
          <w:rFonts w:ascii="Candara" w:hAnsi="Candara"/>
        </w:rPr>
        <w:t>The number of electrons is also increasing as you move across the period.</w:t>
      </w:r>
    </w:p>
    <w:p w:rsidR="00F457DE" w:rsidRDefault="00F457DE" w:rsidP="008F682C">
      <w:pPr>
        <w:pStyle w:val="ListParagraph"/>
        <w:numPr>
          <w:ilvl w:val="1"/>
          <w:numId w:val="3"/>
        </w:numPr>
        <w:spacing w:line="360" w:lineRule="auto"/>
        <w:rPr>
          <w:rFonts w:ascii="Candara" w:hAnsi="Candara"/>
        </w:rPr>
      </w:pPr>
      <w:r>
        <w:rPr>
          <w:rFonts w:ascii="Candara" w:hAnsi="Candara"/>
        </w:rPr>
        <w:t xml:space="preserve">Each time an electron is added, it is being added to the SAME energy level and because there are more and more protons in the nucleus the attraction between the nucleus and outer energy level (where the electrons are) is getting stronger </w:t>
      </w:r>
      <w:r w:rsidR="00C15BC3" w:rsidRPr="00C15BC3">
        <w:rPr>
          <w:rFonts w:ascii="Candara" w:hAnsi="Candara"/>
          <w:position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7.2pt">
            <v:imagedata r:id="rId5" r:pict="rId6" o:title=""/>
          </v:shape>
        </w:pict>
      </w:r>
      <w:r>
        <w:rPr>
          <w:rFonts w:ascii="Candara" w:hAnsi="Candara"/>
        </w:rPr>
        <w:t xml:space="preserve"> it takes more energy to remove an electron.</w:t>
      </w:r>
    </w:p>
    <w:p w:rsidR="002F7AA4" w:rsidRDefault="00F457DE" w:rsidP="008F682C">
      <w:pPr>
        <w:pStyle w:val="ListParagraph"/>
        <w:numPr>
          <w:ilvl w:val="0"/>
          <w:numId w:val="3"/>
        </w:numPr>
        <w:spacing w:line="360" w:lineRule="auto"/>
        <w:ind w:left="567" w:hanging="283"/>
        <w:rPr>
          <w:rFonts w:ascii="Candara" w:hAnsi="Candara"/>
        </w:rPr>
      </w:pPr>
      <w:r>
        <w:rPr>
          <w:rFonts w:ascii="Candara" w:hAnsi="Candara"/>
        </w:rPr>
        <w:t>Exceptions to the trend</w:t>
      </w:r>
      <w:r w:rsidR="002F7AA4">
        <w:rPr>
          <w:rFonts w:ascii="Candara" w:hAnsi="Candara"/>
        </w:rPr>
        <w:t xml:space="preserve"> – oxygen and boron:</w:t>
      </w:r>
    </w:p>
    <w:p w:rsidR="00061CFC" w:rsidRDefault="002F7AA4" w:rsidP="008F682C">
      <w:pPr>
        <w:pStyle w:val="ListParagraph"/>
        <w:numPr>
          <w:ilvl w:val="1"/>
          <w:numId w:val="3"/>
        </w:numPr>
        <w:spacing w:line="360" w:lineRule="auto"/>
        <w:rPr>
          <w:rFonts w:ascii="Candara" w:hAnsi="Candara"/>
        </w:rPr>
      </w:pPr>
      <w:r>
        <w:rPr>
          <w:rFonts w:ascii="Candara" w:hAnsi="Candara"/>
        </w:rPr>
        <w:t>The main energy levels (quantum levels) have sub-levels that are partially filled and it is relativ</w:t>
      </w:r>
      <w:r w:rsidR="0007056A">
        <w:rPr>
          <w:rFonts w:ascii="Candara" w:hAnsi="Candara"/>
        </w:rPr>
        <w:t>ely easier to remove electrons from partially filled sublevels than it is from full ones.</w:t>
      </w:r>
      <w:r>
        <w:rPr>
          <w:rFonts w:ascii="Candara" w:hAnsi="Candara"/>
        </w:rPr>
        <w:t xml:space="preserve"> </w:t>
      </w:r>
      <w:r w:rsidR="00F457DE">
        <w:rPr>
          <w:rFonts w:ascii="Candara" w:hAnsi="Candara"/>
        </w:rPr>
        <w:t xml:space="preserve"> </w:t>
      </w:r>
    </w:p>
    <w:p w:rsidR="008F682C" w:rsidRDefault="008F682C" w:rsidP="008F682C">
      <w:pPr>
        <w:spacing w:line="360" w:lineRule="auto"/>
        <w:rPr>
          <w:rFonts w:ascii="Candara" w:hAnsi="Candara"/>
        </w:rPr>
      </w:pPr>
    </w:p>
    <w:p w:rsidR="008F682C" w:rsidRDefault="008F682C" w:rsidP="008F682C">
      <w:pPr>
        <w:spacing w:line="360" w:lineRule="auto"/>
        <w:rPr>
          <w:rFonts w:ascii="Candara" w:hAnsi="Candara"/>
        </w:rPr>
      </w:pPr>
    </w:p>
    <w:p w:rsidR="008F682C" w:rsidRDefault="008F682C" w:rsidP="008F682C">
      <w:pPr>
        <w:spacing w:line="360" w:lineRule="auto"/>
        <w:rPr>
          <w:rFonts w:ascii="Candara" w:hAnsi="Candara"/>
        </w:rPr>
      </w:pPr>
    </w:p>
    <w:p w:rsidR="008F682C" w:rsidRDefault="008F682C" w:rsidP="008F682C">
      <w:pPr>
        <w:spacing w:line="360" w:lineRule="auto"/>
        <w:rPr>
          <w:rFonts w:ascii="Candara" w:hAnsi="Candara"/>
        </w:rPr>
      </w:pPr>
    </w:p>
    <w:p w:rsidR="00061CFC" w:rsidRDefault="00061CFC" w:rsidP="008F682C">
      <w:pPr>
        <w:spacing w:line="360" w:lineRule="auto"/>
        <w:rPr>
          <w:rFonts w:ascii="Candara" w:hAnsi="Candara"/>
        </w:rPr>
      </w:pPr>
    </w:p>
    <w:p w:rsidR="004C0AC7" w:rsidRPr="00965A1C" w:rsidRDefault="00061CFC" w:rsidP="008F682C">
      <w:pPr>
        <w:rPr>
          <w:rFonts w:ascii="Candara" w:hAnsi="Candara"/>
          <w:sz w:val="28"/>
        </w:rPr>
      </w:pPr>
      <w:r w:rsidRPr="00965A1C">
        <w:rPr>
          <w:rFonts w:ascii="Candara" w:hAnsi="Candara"/>
          <w:i/>
          <w:sz w:val="28"/>
        </w:rPr>
        <w:t>ELECTRONEGATIVITIES</w:t>
      </w:r>
    </w:p>
    <w:p w:rsidR="00061CFC" w:rsidRPr="004C0AC7" w:rsidRDefault="00061CFC" w:rsidP="008F682C">
      <w:pPr>
        <w:rPr>
          <w:rFonts w:ascii="Candara" w:hAnsi="Candara"/>
        </w:rPr>
      </w:pPr>
    </w:p>
    <w:p w:rsidR="004C0AC7" w:rsidRDefault="00061CFC" w:rsidP="008F682C">
      <w:pPr>
        <w:pStyle w:val="ListParagraph"/>
        <w:numPr>
          <w:ilvl w:val="0"/>
          <w:numId w:val="3"/>
        </w:numPr>
        <w:spacing w:line="360" w:lineRule="auto"/>
        <w:ind w:left="567" w:hanging="283"/>
        <w:rPr>
          <w:rFonts w:ascii="Candara" w:hAnsi="Candara"/>
        </w:rPr>
      </w:pPr>
      <w:r w:rsidRPr="00061CFC">
        <w:rPr>
          <w:rFonts w:ascii="Candara" w:hAnsi="Candara"/>
          <w:b/>
          <w:i/>
        </w:rPr>
        <w:t>Definition of electronegativity</w:t>
      </w:r>
      <w:r w:rsidR="004C0AC7">
        <w:rPr>
          <w:rFonts w:ascii="Candara" w:hAnsi="Candara"/>
          <w:i/>
        </w:rPr>
        <w:t xml:space="preserve">, “The relative </w:t>
      </w:r>
      <w:r w:rsidRPr="00061CFC">
        <w:rPr>
          <w:rFonts w:ascii="Candara" w:hAnsi="Candara"/>
          <w:i/>
        </w:rPr>
        <w:t>ability of an atom to attract the bonding pair of electrons in a covalent bond”.</w:t>
      </w:r>
    </w:p>
    <w:p w:rsidR="004C0AC7" w:rsidRDefault="004C0AC7" w:rsidP="008F682C">
      <w:pPr>
        <w:pStyle w:val="ListParagraph"/>
        <w:numPr>
          <w:ilvl w:val="0"/>
          <w:numId w:val="3"/>
        </w:numPr>
        <w:spacing w:line="360" w:lineRule="auto"/>
        <w:ind w:left="567" w:hanging="283"/>
        <w:rPr>
          <w:rFonts w:ascii="Candara" w:hAnsi="Candara"/>
        </w:rPr>
      </w:pPr>
      <w:r>
        <w:rPr>
          <w:rFonts w:ascii="Candara" w:hAnsi="Candara"/>
        </w:rPr>
        <w:t xml:space="preserve">Remember covalent </w:t>
      </w:r>
      <w:r w:rsidR="008F682C">
        <w:rPr>
          <w:rFonts w:ascii="Candara" w:hAnsi="Candara"/>
        </w:rPr>
        <w:t>bonds occur between non-metals*;</w:t>
      </w:r>
      <w:r>
        <w:rPr>
          <w:rFonts w:ascii="Candara" w:hAnsi="Candara"/>
        </w:rPr>
        <w:t xml:space="preserve"> they are the sharing of electrons between two atoms and it is how molecules are formed.</w:t>
      </w:r>
    </w:p>
    <w:p w:rsidR="004C0AC7" w:rsidRDefault="004C0AC7" w:rsidP="008F682C">
      <w:pPr>
        <w:spacing w:line="360" w:lineRule="auto"/>
        <w:rPr>
          <w:rFonts w:ascii="Candara" w:hAnsi="Candara"/>
        </w:rPr>
      </w:pPr>
      <w:r>
        <w:rPr>
          <w:rFonts w:ascii="Candara" w:hAnsi="Candara"/>
        </w:rPr>
        <w:t>*There are exceptions</w:t>
      </w:r>
    </w:p>
    <w:p w:rsidR="007059F2" w:rsidRDefault="007059F2" w:rsidP="008F682C">
      <w:pPr>
        <w:pStyle w:val="ListParagraph"/>
        <w:numPr>
          <w:ilvl w:val="0"/>
          <w:numId w:val="3"/>
        </w:numPr>
        <w:spacing w:line="360" w:lineRule="auto"/>
        <w:ind w:left="567" w:hanging="283"/>
        <w:rPr>
          <w:rFonts w:ascii="Candara" w:hAnsi="Candara"/>
        </w:rPr>
      </w:pPr>
      <w:r>
        <w:rPr>
          <w:rFonts w:ascii="Candara" w:hAnsi="Candara"/>
        </w:rPr>
        <w:t>Electronegativities DECREASE going down a GROUP.</w:t>
      </w:r>
    </w:p>
    <w:p w:rsidR="007059F2" w:rsidRDefault="007059F2" w:rsidP="008F682C">
      <w:pPr>
        <w:pStyle w:val="ListParagraph"/>
        <w:numPr>
          <w:ilvl w:val="0"/>
          <w:numId w:val="3"/>
        </w:numPr>
        <w:spacing w:line="360" w:lineRule="auto"/>
        <w:ind w:left="567" w:hanging="283"/>
        <w:rPr>
          <w:rFonts w:ascii="Candara" w:hAnsi="Candara"/>
        </w:rPr>
      </w:pPr>
      <w:r>
        <w:rPr>
          <w:rFonts w:ascii="Candara" w:hAnsi="Candara"/>
        </w:rPr>
        <w:t>Electronegativities INCREASE going across the PERIOD.</w:t>
      </w:r>
    </w:p>
    <w:p w:rsidR="007059F2" w:rsidRDefault="007059F2" w:rsidP="008F682C">
      <w:pPr>
        <w:pStyle w:val="ListParagraph"/>
        <w:numPr>
          <w:ilvl w:val="0"/>
          <w:numId w:val="3"/>
        </w:numPr>
        <w:spacing w:line="360" w:lineRule="auto"/>
        <w:ind w:left="567" w:hanging="283"/>
        <w:rPr>
          <w:rFonts w:ascii="Candara" w:hAnsi="Candara"/>
        </w:rPr>
      </w:pPr>
      <w:r>
        <w:rPr>
          <w:rFonts w:ascii="Candara" w:hAnsi="Candara"/>
        </w:rPr>
        <w:t>Fluorine is the most electronegative element on the periodic table.  All other electronegativit</w:t>
      </w:r>
      <w:r w:rsidR="00201163">
        <w:rPr>
          <w:rFonts w:ascii="Candara" w:hAnsi="Candara"/>
        </w:rPr>
        <w:t>i</w:t>
      </w:r>
      <w:r>
        <w:rPr>
          <w:rFonts w:ascii="Candara" w:hAnsi="Candara"/>
        </w:rPr>
        <w:t>es are compared (or relative) to fluorine.</w:t>
      </w:r>
    </w:p>
    <w:p w:rsidR="007059F2" w:rsidRDefault="007059F2" w:rsidP="008F682C">
      <w:pPr>
        <w:pStyle w:val="ListParagraph"/>
        <w:numPr>
          <w:ilvl w:val="0"/>
          <w:numId w:val="3"/>
        </w:numPr>
        <w:spacing w:line="360" w:lineRule="auto"/>
        <w:ind w:left="567" w:hanging="283"/>
        <w:rPr>
          <w:rFonts w:ascii="Candara" w:hAnsi="Candara"/>
        </w:rPr>
      </w:pPr>
      <w:r>
        <w:rPr>
          <w:rFonts w:ascii="Candara" w:hAnsi="Candara"/>
        </w:rPr>
        <w:t>Group 0 (18) have no electronegativity values due to their non-reactivity.</w:t>
      </w:r>
    </w:p>
    <w:p w:rsidR="009C1AD6" w:rsidRDefault="007059F2" w:rsidP="008F682C">
      <w:pPr>
        <w:pStyle w:val="ListParagraph"/>
        <w:numPr>
          <w:ilvl w:val="0"/>
          <w:numId w:val="3"/>
        </w:numPr>
        <w:spacing w:line="360" w:lineRule="auto"/>
        <w:ind w:left="567" w:hanging="283"/>
        <w:rPr>
          <w:rFonts w:ascii="Candara" w:hAnsi="Candara"/>
        </w:rPr>
      </w:pPr>
      <w:r>
        <w:rPr>
          <w:rFonts w:ascii="Candara" w:hAnsi="Candara"/>
        </w:rPr>
        <w:t xml:space="preserve">The size of the electronegativity is related to the size </w:t>
      </w:r>
      <w:r w:rsidR="009C1AD6">
        <w:rPr>
          <w:rFonts w:ascii="Candara" w:hAnsi="Candara"/>
        </w:rPr>
        <w:t>of the atom.  The smaller the atom the higher the electronegativity (and the opposite is true).</w:t>
      </w:r>
    </w:p>
    <w:p w:rsidR="007059F2" w:rsidRDefault="00B402CD" w:rsidP="008F682C">
      <w:pPr>
        <w:pStyle w:val="ListParagraph"/>
        <w:numPr>
          <w:ilvl w:val="0"/>
          <w:numId w:val="3"/>
        </w:numPr>
        <w:spacing w:line="360" w:lineRule="auto"/>
        <w:ind w:left="567" w:hanging="283"/>
        <w:rPr>
          <w:rFonts w:ascii="Candara" w:hAnsi="Candara"/>
        </w:rPr>
      </w:pPr>
      <w:r>
        <w:rPr>
          <w:rFonts w:ascii="Candara" w:hAnsi="Candara"/>
        </w:rPr>
        <w:t>The effectiveness of the nuclear charge will also contribute to the strength of the electronegativity.</w:t>
      </w:r>
    </w:p>
    <w:p w:rsidR="009C1AD6" w:rsidRDefault="009C1AD6" w:rsidP="008F682C">
      <w:pPr>
        <w:pStyle w:val="ListParagraph"/>
        <w:numPr>
          <w:ilvl w:val="0"/>
          <w:numId w:val="3"/>
        </w:numPr>
        <w:spacing w:line="360" w:lineRule="auto"/>
        <w:ind w:left="567" w:hanging="283"/>
        <w:rPr>
          <w:rFonts w:ascii="Candara" w:hAnsi="Candara"/>
        </w:rPr>
      </w:pPr>
      <w:r>
        <w:rPr>
          <w:rFonts w:ascii="Candara" w:hAnsi="Candara"/>
        </w:rPr>
        <w:t>The metals in group 1 and 2 are so far from fluorine that they have very very small electronegativities and for this reason are described as being electropositive.</w:t>
      </w:r>
    </w:p>
    <w:p w:rsidR="004C0AC7" w:rsidRDefault="004C0AC7" w:rsidP="00201163">
      <w:pPr>
        <w:pStyle w:val="ListParagraph"/>
        <w:ind w:left="567"/>
        <w:rPr>
          <w:rFonts w:ascii="Candara" w:hAnsi="Candara"/>
        </w:rPr>
      </w:pPr>
    </w:p>
    <w:p w:rsidR="00FE366E" w:rsidRDefault="00FE366E" w:rsidP="004C0AC7">
      <w:pPr>
        <w:rPr>
          <w:rFonts w:ascii="Candara" w:hAnsi="Candara"/>
        </w:rPr>
      </w:pPr>
    </w:p>
    <w:p w:rsidR="00FE366E" w:rsidRPr="00965A1C" w:rsidRDefault="00FE366E" w:rsidP="00FE366E">
      <w:pPr>
        <w:rPr>
          <w:rFonts w:ascii="Candara" w:hAnsi="Candara"/>
          <w:i/>
          <w:sz w:val="28"/>
        </w:rPr>
      </w:pPr>
      <w:r w:rsidRPr="00965A1C">
        <w:rPr>
          <w:rFonts w:ascii="Candara" w:hAnsi="Candara"/>
          <w:i/>
          <w:sz w:val="28"/>
        </w:rPr>
        <w:t>ATOMIC RADII</w:t>
      </w:r>
    </w:p>
    <w:p w:rsidR="00FE366E" w:rsidRPr="00FE366E" w:rsidRDefault="00FE366E" w:rsidP="00FE366E">
      <w:pPr>
        <w:rPr>
          <w:rFonts w:ascii="Candara" w:hAnsi="Candara"/>
        </w:rPr>
      </w:pPr>
    </w:p>
    <w:p w:rsidR="00844866" w:rsidRDefault="008F682C" w:rsidP="008F682C">
      <w:pPr>
        <w:pStyle w:val="ListParagraph"/>
        <w:numPr>
          <w:ilvl w:val="0"/>
          <w:numId w:val="3"/>
        </w:numPr>
        <w:spacing w:line="360" w:lineRule="auto"/>
        <w:ind w:left="567" w:hanging="283"/>
        <w:rPr>
          <w:rFonts w:ascii="Candara" w:hAnsi="Candara"/>
        </w:rPr>
      </w:pPr>
      <w:r w:rsidRPr="008F682C">
        <w:rPr>
          <w:rFonts w:ascii="Candara" w:hAnsi="Candara"/>
        </w:rPr>
        <w:t>Half the distance between two nuclei of bonded atoms</w:t>
      </w:r>
      <w:r>
        <w:rPr>
          <w:rFonts w:ascii="Candara" w:hAnsi="Candara"/>
        </w:rPr>
        <w:t xml:space="preserve">.  (Covalent bonds it is called covalent radius, metallic bonds it is called metallic radius).  Heisenberg’s Uncertainty Principal </w:t>
      </w:r>
      <w:r w:rsidR="00844866">
        <w:rPr>
          <w:rFonts w:ascii="Candara" w:hAnsi="Candara"/>
        </w:rPr>
        <w:t xml:space="preserve">[(it’s impossible to know the </w:t>
      </w:r>
      <w:r w:rsidR="00844866" w:rsidRPr="00844866">
        <w:rPr>
          <w:rFonts w:ascii="Candara" w:hAnsi="Candara"/>
          <w:b/>
        </w:rPr>
        <w:t xml:space="preserve">position </w:t>
      </w:r>
      <w:r w:rsidR="00844866">
        <w:rPr>
          <w:rFonts w:ascii="Candara" w:hAnsi="Candara"/>
        </w:rPr>
        <w:t xml:space="preserve">of an electron at </w:t>
      </w:r>
      <w:r w:rsidR="00844866" w:rsidRPr="00844866">
        <w:rPr>
          <w:rFonts w:ascii="Candara" w:hAnsi="Candara"/>
          <w:b/>
        </w:rPr>
        <w:t>a</w:t>
      </w:r>
      <w:r w:rsidR="00844866">
        <w:rPr>
          <w:rFonts w:ascii="Candara" w:hAnsi="Candara"/>
          <w:b/>
        </w:rPr>
        <w:t>ny</w:t>
      </w:r>
      <w:r w:rsidR="00844866" w:rsidRPr="00844866">
        <w:rPr>
          <w:rFonts w:ascii="Candara" w:hAnsi="Candara"/>
          <w:b/>
        </w:rPr>
        <w:t xml:space="preserve"> particular moment</w:t>
      </w:r>
      <w:r w:rsidR="00844866">
        <w:rPr>
          <w:rFonts w:ascii="Candara" w:hAnsi="Candara"/>
        </w:rPr>
        <w:t>)</w:t>
      </w:r>
      <w:r w:rsidR="00844866">
        <w:rPr>
          <w:rFonts w:ascii="Candara" w:hAnsi="Candara"/>
          <w:b/>
        </w:rPr>
        <w:t xml:space="preserve"> </w:t>
      </w:r>
      <w:r w:rsidR="00844866">
        <w:rPr>
          <w:rFonts w:ascii="Candara" w:hAnsi="Candara"/>
        </w:rPr>
        <w:t>(position and momentum)] gives us a reason why we can</w:t>
      </w:r>
      <w:r w:rsidR="00B53C72">
        <w:rPr>
          <w:rFonts w:ascii="Candara" w:hAnsi="Candara"/>
        </w:rPr>
        <w:t>’t</w:t>
      </w:r>
      <w:r w:rsidR="00844866">
        <w:rPr>
          <w:rFonts w:ascii="Candara" w:hAnsi="Candara"/>
        </w:rPr>
        <w:t xml:space="preserve"> measure the radius from the nucleus to the outermost electron.</w:t>
      </w:r>
    </w:p>
    <w:p w:rsidR="00B53C72" w:rsidRDefault="00844866" w:rsidP="008F682C">
      <w:pPr>
        <w:pStyle w:val="ListParagraph"/>
        <w:numPr>
          <w:ilvl w:val="0"/>
          <w:numId w:val="3"/>
        </w:numPr>
        <w:spacing w:line="360" w:lineRule="auto"/>
        <w:ind w:left="567" w:hanging="283"/>
        <w:rPr>
          <w:rFonts w:ascii="Candara" w:hAnsi="Candara"/>
        </w:rPr>
      </w:pPr>
      <w:r w:rsidRPr="00B53C72">
        <w:rPr>
          <w:rFonts w:ascii="Candara" w:hAnsi="Candara"/>
          <w:b/>
        </w:rPr>
        <w:t>Going down a group</w:t>
      </w:r>
      <w:r>
        <w:rPr>
          <w:rFonts w:ascii="Candara" w:hAnsi="Candara"/>
        </w:rPr>
        <w:t>, e.g. alkali metals – the atomic radii INCREASES.  The outermost electrons are in an energy level that is getting further and further from the nucleus.</w:t>
      </w:r>
    </w:p>
    <w:p w:rsidR="00B53C72" w:rsidRDefault="00B53C72" w:rsidP="00B53C72">
      <w:pPr>
        <w:pStyle w:val="ListParagraph"/>
        <w:numPr>
          <w:ilvl w:val="0"/>
          <w:numId w:val="3"/>
        </w:numPr>
        <w:spacing w:line="360" w:lineRule="auto"/>
        <w:ind w:left="567" w:hanging="283"/>
        <w:rPr>
          <w:rFonts w:ascii="Candara" w:hAnsi="Candara"/>
        </w:rPr>
      </w:pPr>
      <w:r w:rsidRPr="00B53C72">
        <w:rPr>
          <w:rFonts w:ascii="Candara" w:hAnsi="Candara"/>
          <w:b/>
        </w:rPr>
        <w:t>Going across a period</w:t>
      </w:r>
      <w:r>
        <w:rPr>
          <w:rFonts w:ascii="Candara" w:hAnsi="Candara"/>
        </w:rPr>
        <w:t xml:space="preserve"> – the atomic radii DECREASES.  The number of outer electrons increases but so does the charge on the nucleus so the attraction of the nucleus for the outmost electrons INCREASES pulling them in and reducing the atomic </w:t>
      </w:r>
      <w:proofErr w:type="spellStart"/>
      <w:r>
        <w:rPr>
          <w:rFonts w:ascii="Candara" w:hAnsi="Candara"/>
        </w:rPr>
        <w:t>radi</w:t>
      </w:r>
      <w:proofErr w:type="spellEnd"/>
    </w:p>
    <w:p w:rsidR="00B53C72" w:rsidRDefault="00B53C72" w:rsidP="00B53C72">
      <w:pPr>
        <w:spacing w:line="360" w:lineRule="auto"/>
        <w:rPr>
          <w:rFonts w:ascii="Candara" w:hAnsi="Candara"/>
        </w:rPr>
      </w:pPr>
    </w:p>
    <w:p w:rsidR="003B10B9" w:rsidRDefault="003B10B9" w:rsidP="00B53C72">
      <w:pPr>
        <w:spacing w:line="360" w:lineRule="auto"/>
        <w:rPr>
          <w:rFonts w:ascii="Candara" w:hAnsi="Candara"/>
        </w:rPr>
      </w:pPr>
    </w:p>
    <w:p w:rsidR="00B53C72" w:rsidRDefault="00B53C72" w:rsidP="00B53C72">
      <w:pPr>
        <w:spacing w:line="360" w:lineRule="auto"/>
        <w:rPr>
          <w:rFonts w:ascii="Candara" w:hAnsi="Candara"/>
        </w:rPr>
      </w:pPr>
    </w:p>
    <w:p w:rsidR="00B53C72" w:rsidRPr="00965A1C" w:rsidRDefault="00B53C72" w:rsidP="00B53C72">
      <w:pPr>
        <w:rPr>
          <w:rFonts w:ascii="Candara" w:hAnsi="Candara"/>
          <w:sz w:val="28"/>
        </w:rPr>
      </w:pPr>
      <w:r w:rsidRPr="00965A1C">
        <w:rPr>
          <w:rFonts w:ascii="Candara" w:hAnsi="Candara"/>
          <w:i/>
          <w:sz w:val="28"/>
        </w:rPr>
        <w:t>IONIC RADII</w:t>
      </w:r>
    </w:p>
    <w:p w:rsidR="00B53C72" w:rsidRDefault="00B53C72" w:rsidP="00B53C72">
      <w:pPr>
        <w:rPr>
          <w:rFonts w:ascii="Candara" w:hAnsi="Candara"/>
        </w:rPr>
      </w:pPr>
    </w:p>
    <w:p w:rsidR="00B53C72" w:rsidRDefault="00B53C72" w:rsidP="00B53C72">
      <w:pPr>
        <w:rPr>
          <w:rFonts w:ascii="Candara" w:hAnsi="Candara"/>
        </w:rPr>
      </w:pPr>
      <w:r>
        <w:rPr>
          <w:rFonts w:ascii="Candara" w:hAnsi="Candara"/>
        </w:rPr>
        <w:t xml:space="preserve">Positive ions = </w:t>
      </w:r>
      <w:proofErr w:type="spellStart"/>
      <w:r>
        <w:rPr>
          <w:rFonts w:ascii="Candara" w:hAnsi="Candara"/>
        </w:rPr>
        <w:t>cations</w:t>
      </w:r>
      <w:proofErr w:type="spellEnd"/>
      <w:r>
        <w:rPr>
          <w:rFonts w:ascii="Candara" w:hAnsi="Candara"/>
        </w:rPr>
        <w:t>.  Negative ions = anions.</w:t>
      </w:r>
    </w:p>
    <w:p w:rsidR="00757266" w:rsidRDefault="00757266" w:rsidP="00B53C72">
      <w:pPr>
        <w:rPr>
          <w:rFonts w:ascii="Candara" w:hAnsi="Candara"/>
        </w:rPr>
      </w:pPr>
    </w:p>
    <w:p w:rsidR="00B53C72" w:rsidRDefault="00757266" w:rsidP="00B53C72">
      <w:pPr>
        <w:rPr>
          <w:rFonts w:ascii="Candara" w:hAnsi="Candara"/>
        </w:rPr>
      </w:pPr>
      <w:r>
        <w:rPr>
          <w:rFonts w:ascii="Candara" w:hAnsi="Candara"/>
        </w:rPr>
        <w:t>CATIONS</w:t>
      </w:r>
      <w:r w:rsidR="00152592">
        <w:rPr>
          <w:rFonts w:ascii="Candara" w:hAnsi="Candara"/>
        </w:rPr>
        <w:t xml:space="preserve"> (lose electrons)</w:t>
      </w:r>
    </w:p>
    <w:p w:rsidR="00757266" w:rsidRDefault="00757266" w:rsidP="00B53C72">
      <w:pPr>
        <w:pStyle w:val="ListParagraph"/>
        <w:numPr>
          <w:ilvl w:val="0"/>
          <w:numId w:val="3"/>
        </w:numPr>
        <w:spacing w:line="360" w:lineRule="auto"/>
        <w:ind w:left="567" w:hanging="283"/>
        <w:rPr>
          <w:rFonts w:ascii="Candara" w:hAnsi="Candara"/>
        </w:rPr>
      </w:pPr>
      <w:r>
        <w:rPr>
          <w:rFonts w:ascii="Candara" w:hAnsi="Candara"/>
        </w:rPr>
        <w:t>Comparing atomic radii</w:t>
      </w:r>
      <w:r w:rsidRPr="00757266">
        <w:rPr>
          <w:rFonts w:ascii="Candara" w:hAnsi="Candara"/>
        </w:rPr>
        <w:t xml:space="preserve"> to its ionic radii</w:t>
      </w:r>
      <w:r>
        <w:rPr>
          <w:rFonts w:ascii="Candara" w:hAnsi="Candara"/>
        </w:rPr>
        <w:t xml:space="preserve"> – DECREASES.  </w:t>
      </w:r>
      <w:r w:rsidRPr="00757266">
        <w:rPr>
          <w:rFonts w:ascii="Candara" w:hAnsi="Candara"/>
          <w:b/>
        </w:rPr>
        <w:t>Two reasons</w:t>
      </w:r>
      <w:r>
        <w:rPr>
          <w:rFonts w:ascii="Candara" w:hAnsi="Candara"/>
        </w:rPr>
        <w:t>:</w:t>
      </w:r>
    </w:p>
    <w:p w:rsidR="00757266" w:rsidRDefault="00757266" w:rsidP="00757266">
      <w:pPr>
        <w:pStyle w:val="ListParagraph"/>
        <w:numPr>
          <w:ilvl w:val="1"/>
          <w:numId w:val="3"/>
        </w:numPr>
        <w:spacing w:line="360" w:lineRule="auto"/>
        <w:rPr>
          <w:rFonts w:ascii="Candara" w:hAnsi="Candara"/>
        </w:rPr>
      </w:pPr>
      <w:r>
        <w:rPr>
          <w:rFonts w:ascii="Candara" w:hAnsi="Candara"/>
        </w:rPr>
        <w:t>There are now fewer electrons than protons in the nucleus.  The attraction from the nucleus is stronger on the remaining electrons and the radius decreases.</w:t>
      </w:r>
    </w:p>
    <w:p w:rsidR="00757266" w:rsidRDefault="00757266" w:rsidP="00757266">
      <w:pPr>
        <w:pStyle w:val="ListParagraph"/>
        <w:numPr>
          <w:ilvl w:val="1"/>
          <w:numId w:val="3"/>
        </w:numPr>
        <w:spacing w:line="360" w:lineRule="auto"/>
        <w:rPr>
          <w:rFonts w:ascii="Candara" w:hAnsi="Candara"/>
        </w:rPr>
      </w:pPr>
      <w:r>
        <w:rPr>
          <w:rFonts w:ascii="Candara" w:hAnsi="Candara"/>
        </w:rPr>
        <w:t>There is now one fewer energy level – the ‘outer shell’ has been removed.</w:t>
      </w:r>
    </w:p>
    <w:p w:rsidR="00DE2743" w:rsidRDefault="00757266" w:rsidP="00757266">
      <w:pPr>
        <w:pStyle w:val="ListParagraph"/>
        <w:numPr>
          <w:ilvl w:val="0"/>
          <w:numId w:val="3"/>
        </w:numPr>
        <w:spacing w:line="360" w:lineRule="auto"/>
        <w:ind w:left="567" w:hanging="283"/>
        <w:rPr>
          <w:rFonts w:ascii="Candara" w:hAnsi="Candara"/>
        </w:rPr>
      </w:pPr>
      <w:r>
        <w:rPr>
          <w:rFonts w:ascii="Candara" w:hAnsi="Candara"/>
        </w:rPr>
        <w:t xml:space="preserve">Comparing </w:t>
      </w:r>
      <w:proofErr w:type="spellStart"/>
      <w:r>
        <w:rPr>
          <w:rFonts w:ascii="Candara" w:hAnsi="Candara"/>
        </w:rPr>
        <w:t>cations</w:t>
      </w:r>
      <w:proofErr w:type="spellEnd"/>
      <w:r>
        <w:rPr>
          <w:rFonts w:ascii="Candara" w:hAnsi="Candara"/>
        </w:rPr>
        <w:t xml:space="preserve"> </w:t>
      </w:r>
      <w:r w:rsidR="00DE2743">
        <w:rPr>
          <w:rFonts w:ascii="Candara" w:hAnsi="Candara"/>
        </w:rPr>
        <w:t xml:space="preserve">going </w:t>
      </w:r>
      <w:r w:rsidR="00DE2743" w:rsidRPr="00152592">
        <w:rPr>
          <w:rFonts w:ascii="Candara" w:hAnsi="Candara"/>
          <w:b/>
        </w:rPr>
        <w:t>down</w:t>
      </w:r>
      <w:r w:rsidRPr="00152592">
        <w:rPr>
          <w:rFonts w:ascii="Candara" w:hAnsi="Candara"/>
          <w:b/>
        </w:rPr>
        <w:t xml:space="preserve"> a group</w:t>
      </w:r>
      <w:r>
        <w:rPr>
          <w:rFonts w:ascii="Candara" w:hAnsi="Candara"/>
        </w:rPr>
        <w:t xml:space="preserve"> – ionic radii INCREASES.</w:t>
      </w:r>
    </w:p>
    <w:p w:rsidR="00DE2743" w:rsidRDefault="00DE2743" w:rsidP="00DE2743">
      <w:pPr>
        <w:pStyle w:val="ListParagraph"/>
        <w:numPr>
          <w:ilvl w:val="1"/>
          <w:numId w:val="3"/>
        </w:numPr>
        <w:spacing w:line="360" w:lineRule="auto"/>
        <w:rPr>
          <w:rFonts w:ascii="Candara" w:hAnsi="Candara"/>
        </w:rPr>
      </w:pPr>
      <w:r>
        <w:rPr>
          <w:rFonts w:ascii="Candara" w:hAnsi="Candara"/>
        </w:rPr>
        <w:t>The outermost shell is still getting further and further from the nucleus.</w:t>
      </w:r>
    </w:p>
    <w:p w:rsidR="00DE2743" w:rsidRDefault="00DE2743" w:rsidP="00DE2743">
      <w:pPr>
        <w:pStyle w:val="ListParagraph"/>
        <w:numPr>
          <w:ilvl w:val="0"/>
          <w:numId w:val="3"/>
        </w:numPr>
        <w:spacing w:line="360" w:lineRule="auto"/>
        <w:ind w:left="567" w:hanging="283"/>
        <w:rPr>
          <w:rFonts w:ascii="Candara" w:hAnsi="Candara"/>
        </w:rPr>
      </w:pPr>
      <w:r>
        <w:rPr>
          <w:rFonts w:ascii="Candara" w:hAnsi="Candara"/>
        </w:rPr>
        <w:t xml:space="preserve">Comparing </w:t>
      </w:r>
      <w:proofErr w:type="spellStart"/>
      <w:r>
        <w:rPr>
          <w:rFonts w:ascii="Candara" w:hAnsi="Candara"/>
        </w:rPr>
        <w:t>isoelectric</w:t>
      </w:r>
      <w:proofErr w:type="spellEnd"/>
      <w:r>
        <w:rPr>
          <w:rFonts w:ascii="Candara" w:hAnsi="Candara"/>
        </w:rPr>
        <w:t xml:space="preserve"> </w:t>
      </w:r>
      <w:proofErr w:type="spellStart"/>
      <w:r>
        <w:rPr>
          <w:rFonts w:ascii="Candara" w:hAnsi="Candara"/>
        </w:rPr>
        <w:t>cations</w:t>
      </w:r>
      <w:proofErr w:type="spellEnd"/>
      <w:r>
        <w:rPr>
          <w:rFonts w:ascii="Candara" w:hAnsi="Candara"/>
        </w:rPr>
        <w:t xml:space="preserve"> –</w:t>
      </w:r>
      <w:r w:rsidR="00152592">
        <w:rPr>
          <w:rFonts w:ascii="Candara" w:hAnsi="Candara"/>
        </w:rPr>
        <w:t xml:space="preserve"> ionic radii DECREASES – going </w:t>
      </w:r>
      <w:r w:rsidR="00152592" w:rsidRPr="00152592">
        <w:rPr>
          <w:rFonts w:ascii="Candara" w:hAnsi="Candara"/>
          <w:b/>
        </w:rPr>
        <w:t>across the period</w:t>
      </w:r>
      <w:r w:rsidR="00152592">
        <w:rPr>
          <w:rFonts w:ascii="Candara" w:hAnsi="Candara"/>
        </w:rPr>
        <w:t>.</w:t>
      </w:r>
    </w:p>
    <w:p w:rsidR="00DE2743" w:rsidRDefault="00DE2743" w:rsidP="00DE2743">
      <w:pPr>
        <w:pStyle w:val="ListParagraph"/>
        <w:numPr>
          <w:ilvl w:val="1"/>
          <w:numId w:val="3"/>
        </w:numPr>
        <w:spacing w:line="360" w:lineRule="auto"/>
        <w:rPr>
          <w:rFonts w:ascii="Candara" w:hAnsi="Candara"/>
        </w:rPr>
      </w:pPr>
      <w:proofErr w:type="spellStart"/>
      <w:r w:rsidRPr="00152592">
        <w:rPr>
          <w:rFonts w:ascii="Candara" w:hAnsi="Candara"/>
          <w:b/>
        </w:rPr>
        <w:t>Isoelectric</w:t>
      </w:r>
      <w:proofErr w:type="spellEnd"/>
      <w:r w:rsidRPr="00152592">
        <w:rPr>
          <w:rFonts w:ascii="Candara" w:hAnsi="Candara"/>
          <w:b/>
        </w:rPr>
        <w:t xml:space="preserve"> ions</w:t>
      </w:r>
      <w:r>
        <w:rPr>
          <w:rFonts w:ascii="Candara" w:hAnsi="Candara"/>
        </w:rPr>
        <w:t xml:space="preserve"> – different ions with the same number of electrons.</w:t>
      </w:r>
    </w:p>
    <w:p w:rsidR="00DE2743" w:rsidRDefault="00DE2743" w:rsidP="00DE2743">
      <w:pPr>
        <w:pStyle w:val="ListParagraph"/>
        <w:numPr>
          <w:ilvl w:val="1"/>
          <w:numId w:val="3"/>
        </w:numPr>
        <w:spacing w:line="360" w:lineRule="auto"/>
        <w:rPr>
          <w:rFonts w:ascii="Candara" w:hAnsi="Candara"/>
        </w:rPr>
      </w:pPr>
      <w:r>
        <w:rPr>
          <w:rFonts w:ascii="Candara" w:hAnsi="Candara"/>
        </w:rPr>
        <w:t>E.g. Na</w:t>
      </w:r>
      <w:proofErr w:type="gramStart"/>
      <w:r>
        <w:rPr>
          <w:rFonts w:ascii="Candara" w:hAnsi="Candara"/>
          <w:vertAlign w:val="superscript"/>
        </w:rPr>
        <w:t>+</w:t>
      </w:r>
      <w:r>
        <w:rPr>
          <w:rFonts w:ascii="Candara" w:hAnsi="Candara"/>
        </w:rPr>
        <w:t xml:space="preserve">  Mg</w:t>
      </w:r>
      <w:r>
        <w:rPr>
          <w:rFonts w:ascii="Candara" w:hAnsi="Candara"/>
          <w:vertAlign w:val="superscript"/>
        </w:rPr>
        <w:t>2</w:t>
      </w:r>
      <w:proofErr w:type="gramEnd"/>
      <w:r>
        <w:rPr>
          <w:rFonts w:ascii="Candara" w:hAnsi="Candara"/>
          <w:vertAlign w:val="superscript"/>
        </w:rPr>
        <w:t>+</w:t>
      </w:r>
      <w:r>
        <w:rPr>
          <w:rFonts w:ascii="Candara" w:hAnsi="Candara"/>
        </w:rPr>
        <w:t xml:space="preserve">  Al</w:t>
      </w:r>
      <w:r>
        <w:rPr>
          <w:rFonts w:ascii="Candara" w:hAnsi="Candara"/>
          <w:vertAlign w:val="superscript"/>
        </w:rPr>
        <w:t>3+</w:t>
      </w:r>
      <w:r>
        <w:rPr>
          <w:rFonts w:ascii="Candara" w:hAnsi="Candara"/>
        </w:rPr>
        <w:t xml:space="preserve">  are </w:t>
      </w:r>
      <w:proofErr w:type="spellStart"/>
      <w:r>
        <w:rPr>
          <w:rFonts w:ascii="Candara" w:hAnsi="Candara"/>
        </w:rPr>
        <w:t>isoelectric</w:t>
      </w:r>
      <w:proofErr w:type="spellEnd"/>
      <w:r>
        <w:rPr>
          <w:rFonts w:ascii="Candara" w:hAnsi="Candara"/>
        </w:rPr>
        <w:t xml:space="preserve"> with the nearest noble gas, Neon – they all have 10 electrons arranged 2,8 (electron configuration).  Sodium has 11 protons attracting 10 e</w:t>
      </w:r>
      <w:r>
        <w:rPr>
          <w:rFonts w:ascii="Candara" w:hAnsi="Candara"/>
          <w:vertAlign w:val="superscript"/>
        </w:rPr>
        <w:t>-</w:t>
      </w:r>
      <w:proofErr w:type="gramStart"/>
      <w:r>
        <w:rPr>
          <w:rFonts w:ascii="Candara" w:hAnsi="Candara"/>
        </w:rPr>
        <w:t>;  Magnesium</w:t>
      </w:r>
      <w:proofErr w:type="gramEnd"/>
      <w:r>
        <w:rPr>
          <w:rFonts w:ascii="Candara" w:hAnsi="Candara"/>
        </w:rPr>
        <w:t xml:space="preserve"> has 12 protons attracting 10 e</w:t>
      </w:r>
      <w:r>
        <w:rPr>
          <w:rFonts w:ascii="Candara" w:hAnsi="Candara"/>
          <w:vertAlign w:val="superscript"/>
        </w:rPr>
        <w:t>-</w:t>
      </w:r>
      <w:r>
        <w:rPr>
          <w:rFonts w:ascii="Candara" w:hAnsi="Candara"/>
        </w:rPr>
        <w:t>;  Aluminium has 13 protons attracting 10 e</w:t>
      </w:r>
      <w:r>
        <w:rPr>
          <w:rFonts w:ascii="Candara" w:hAnsi="Candara"/>
          <w:vertAlign w:val="superscript"/>
        </w:rPr>
        <w:t>-</w:t>
      </w:r>
      <w:r>
        <w:rPr>
          <w:rFonts w:ascii="Candara" w:hAnsi="Candara"/>
        </w:rPr>
        <w:t xml:space="preserve">; obviously with more protons attracting the same number of electrons the radii of the 3 </w:t>
      </w:r>
      <w:proofErr w:type="spellStart"/>
      <w:r>
        <w:rPr>
          <w:rFonts w:ascii="Candara" w:hAnsi="Candara"/>
        </w:rPr>
        <w:t>cations</w:t>
      </w:r>
      <w:proofErr w:type="spellEnd"/>
      <w:r>
        <w:rPr>
          <w:rFonts w:ascii="Candara" w:hAnsi="Candara"/>
        </w:rPr>
        <w:t xml:space="preserve"> DECREASES a lot.</w:t>
      </w:r>
    </w:p>
    <w:p w:rsidR="00152592" w:rsidRDefault="00152592" w:rsidP="00152592">
      <w:pPr>
        <w:rPr>
          <w:rFonts w:ascii="Candara" w:hAnsi="Candara"/>
        </w:rPr>
      </w:pPr>
    </w:p>
    <w:p w:rsidR="00152592" w:rsidRDefault="00152592" w:rsidP="00152592">
      <w:pPr>
        <w:rPr>
          <w:rFonts w:ascii="Candara" w:hAnsi="Candara"/>
        </w:rPr>
      </w:pPr>
      <w:r>
        <w:rPr>
          <w:rFonts w:ascii="Candara" w:hAnsi="Candara"/>
        </w:rPr>
        <w:t>ANIONS (gain electrons)</w:t>
      </w:r>
    </w:p>
    <w:p w:rsidR="00152592" w:rsidRDefault="00152592" w:rsidP="00DE2743">
      <w:pPr>
        <w:pStyle w:val="ListParagraph"/>
        <w:numPr>
          <w:ilvl w:val="0"/>
          <w:numId w:val="3"/>
        </w:numPr>
        <w:spacing w:line="360" w:lineRule="auto"/>
        <w:ind w:left="567" w:hanging="283"/>
        <w:rPr>
          <w:rFonts w:ascii="Candara" w:hAnsi="Candara"/>
        </w:rPr>
      </w:pPr>
      <w:r>
        <w:rPr>
          <w:rFonts w:ascii="Candara" w:hAnsi="Candara"/>
        </w:rPr>
        <w:t>Comparing atomic radii</w:t>
      </w:r>
      <w:r w:rsidRPr="00757266">
        <w:rPr>
          <w:rFonts w:ascii="Candara" w:hAnsi="Candara"/>
        </w:rPr>
        <w:t xml:space="preserve"> to its ionic radii</w:t>
      </w:r>
      <w:r>
        <w:rPr>
          <w:rFonts w:ascii="Candara" w:hAnsi="Candara"/>
        </w:rPr>
        <w:t xml:space="preserve"> – INCREASES.  </w:t>
      </w:r>
      <w:r w:rsidRPr="00757266">
        <w:rPr>
          <w:rFonts w:ascii="Candara" w:hAnsi="Candara"/>
          <w:b/>
        </w:rPr>
        <w:t>Two reasons</w:t>
      </w:r>
      <w:r>
        <w:rPr>
          <w:rFonts w:ascii="Candara" w:hAnsi="Candara"/>
        </w:rPr>
        <w:t>:</w:t>
      </w:r>
    </w:p>
    <w:p w:rsidR="00152592" w:rsidRDefault="00152592" w:rsidP="00152592">
      <w:pPr>
        <w:pStyle w:val="ListParagraph"/>
        <w:numPr>
          <w:ilvl w:val="1"/>
          <w:numId w:val="3"/>
        </w:numPr>
        <w:spacing w:line="360" w:lineRule="auto"/>
        <w:rPr>
          <w:rFonts w:ascii="Candara" w:hAnsi="Candara"/>
        </w:rPr>
      </w:pPr>
      <w:r>
        <w:rPr>
          <w:rFonts w:ascii="Candara" w:hAnsi="Candara"/>
        </w:rPr>
        <w:t>There is one more electron in the outer shell so there is more electron to electron repulsion (pushes them a little apart within the shell/energy level making it enlarge slightly)</w:t>
      </w:r>
    </w:p>
    <w:p w:rsidR="00830532" w:rsidRDefault="00152592" w:rsidP="00830532">
      <w:pPr>
        <w:pStyle w:val="ListParagraph"/>
        <w:numPr>
          <w:ilvl w:val="1"/>
          <w:numId w:val="3"/>
        </w:numPr>
        <w:spacing w:line="360" w:lineRule="auto"/>
        <w:rPr>
          <w:rFonts w:ascii="Candara" w:hAnsi="Candara"/>
        </w:rPr>
      </w:pPr>
      <w:r>
        <w:rPr>
          <w:rFonts w:ascii="Candara" w:hAnsi="Candara"/>
        </w:rPr>
        <w:t>The number of protons in the nucleus stays the same so the attraction of the nucleus over the outmost electrons is weaker</w:t>
      </w:r>
      <w:r w:rsidR="00830532">
        <w:rPr>
          <w:rFonts w:ascii="Candara" w:hAnsi="Candara"/>
        </w:rPr>
        <w:t xml:space="preserve"> and</w:t>
      </w:r>
      <w:r w:rsidR="00830532" w:rsidRPr="00830532">
        <w:rPr>
          <w:rFonts w:ascii="Candara" w:hAnsi="Candara"/>
        </w:rPr>
        <w:t xml:space="preserve"> the radius increases.</w:t>
      </w:r>
    </w:p>
    <w:p w:rsidR="00830532" w:rsidRDefault="00830532" w:rsidP="00830532">
      <w:pPr>
        <w:pStyle w:val="ListParagraph"/>
        <w:numPr>
          <w:ilvl w:val="0"/>
          <w:numId w:val="3"/>
        </w:numPr>
        <w:spacing w:line="360" w:lineRule="auto"/>
        <w:ind w:left="567" w:hanging="283"/>
        <w:rPr>
          <w:rFonts w:ascii="Candara" w:hAnsi="Candara"/>
        </w:rPr>
      </w:pPr>
      <w:r>
        <w:rPr>
          <w:rFonts w:ascii="Candara" w:hAnsi="Candara"/>
        </w:rPr>
        <w:t xml:space="preserve">Comparing anions going </w:t>
      </w:r>
      <w:r w:rsidRPr="00152592">
        <w:rPr>
          <w:rFonts w:ascii="Candara" w:hAnsi="Candara"/>
          <w:b/>
        </w:rPr>
        <w:t>down a group</w:t>
      </w:r>
      <w:r>
        <w:rPr>
          <w:rFonts w:ascii="Candara" w:hAnsi="Candara"/>
        </w:rPr>
        <w:t xml:space="preserve"> – ionic radii INCREASES.</w:t>
      </w:r>
    </w:p>
    <w:p w:rsidR="00830532" w:rsidRDefault="00830532" w:rsidP="00830532">
      <w:pPr>
        <w:pStyle w:val="ListParagraph"/>
        <w:numPr>
          <w:ilvl w:val="1"/>
          <w:numId w:val="3"/>
        </w:numPr>
        <w:spacing w:line="360" w:lineRule="auto"/>
        <w:rPr>
          <w:rFonts w:ascii="Candara" w:hAnsi="Candara"/>
        </w:rPr>
      </w:pPr>
      <w:r>
        <w:rPr>
          <w:rFonts w:ascii="Candara" w:hAnsi="Candara"/>
        </w:rPr>
        <w:t>The outermost shell is still getting further and further from the nucleus.</w:t>
      </w:r>
    </w:p>
    <w:p w:rsidR="00830532" w:rsidRDefault="00830532" w:rsidP="00830532">
      <w:pPr>
        <w:pStyle w:val="ListParagraph"/>
        <w:numPr>
          <w:ilvl w:val="0"/>
          <w:numId w:val="3"/>
        </w:numPr>
        <w:spacing w:line="360" w:lineRule="auto"/>
        <w:ind w:left="567" w:hanging="283"/>
        <w:rPr>
          <w:rFonts w:ascii="Candara" w:hAnsi="Candara"/>
        </w:rPr>
      </w:pPr>
      <w:r>
        <w:rPr>
          <w:rFonts w:ascii="Candara" w:hAnsi="Candara"/>
        </w:rPr>
        <w:t xml:space="preserve">Comparing </w:t>
      </w:r>
      <w:proofErr w:type="spellStart"/>
      <w:r>
        <w:rPr>
          <w:rFonts w:ascii="Candara" w:hAnsi="Candara"/>
        </w:rPr>
        <w:t>isoelectric</w:t>
      </w:r>
      <w:proofErr w:type="spellEnd"/>
      <w:r>
        <w:rPr>
          <w:rFonts w:ascii="Candara" w:hAnsi="Candara"/>
        </w:rPr>
        <w:t xml:space="preserve"> anions – ionic radii DECREASES – going </w:t>
      </w:r>
      <w:r w:rsidRPr="00152592">
        <w:rPr>
          <w:rFonts w:ascii="Candara" w:hAnsi="Candara"/>
          <w:b/>
        </w:rPr>
        <w:t>across the period</w:t>
      </w:r>
      <w:r>
        <w:rPr>
          <w:rFonts w:ascii="Candara" w:hAnsi="Candara"/>
        </w:rPr>
        <w:t>.</w:t>
      </w:r>
    </w:p>
    <w:p w:rsidR="00830532" w:rsidRDefault="00830532" w:rsidP="00830532">
      <w:pPr>
        <w:pStyle w:val="ListParagraph"/>
        <w:numPr>
          <w:ilvl w:val="1"/>
          <w:numId w:val="3"/>
        </w:numPr>
        <w:spacing w:line="360" w:lineRule="auto"/>
        <w:rPr>
          <w:rFonts w:ascii="Candara" w:hAnsi="Candara"/>
        </w:rPr>
      </w:pPr>
      <w:r>
        <w:rPr>
          <w:rFonts w:ascii="Candara" w:hAnsi="Candara"/>
        </w:rPr>
        <w:t>E.g. P</w:t>
      </w:r>
      <w:r>
        <w:rPr>
          <w:rFonts w:ascii="Candara" w:hAnsi="Candara"/>
          <w:vertAlign w:val="superscript"/>
        </w:rPr>
        <w:t>3</w:t>
      </w:r>
      <w:proofErr w:type="gramStart"/>
      <w:r>
        <w:rPr>
          <w:rFonts w:ascii="Candara" w:hAnsi="Candara"/>
          <w:vertAlign w:val="superscript"/>
        </w:rPr>
        <w:t>-</w:t>
      </w:r>
      <w:r>
        <w:rPr>
          <w:rFonts w:ascii="Candara" w:hAnsi="Candara"/>
        </w:rPr>
        <w:t xml:space="preserve">  S</w:t>
      </w:r>
      <w:r>
        <w:rPr>
          <w:rFonts w:ascii="Candara" w:hAnsi="Candara"/>
          <w:vertAlign w:val="superscript"/>
        </w:rPr>
        <w:t>2</w:t>
      </w:r>
      <w:proofErr w:type="gramEnd"/>
      <w:r>
        <w:rPr>
          <w:rFonts w:ascii="Candara" w:hAnsi="Candara"/>
          <w:vertAlign w:val="superscript"/>
        </w:rPr>
        <w:t>-</w:t>
      </w:r>
      <w:r>
        <w:rPr>
          <w:rFonts w:ascii="Candara" w:hAnsi="Candara"/>
        </w:rPr>
        <w:t xml:space="preserve">  </w:t>
      </w:r>
      <w:proofErr w:type="spellStart"/>
      <w:r>
        <w:rPr>
          <w:rFonts w:ascii="Candara" w:hAnsi="Candara"/>
        </w:rPr>
        <w:t>Cl</w:t>
      </w:r>
      <w:proofErr w:type="spellEnd"/>
      <w:r>
        <w:rPr>
          <w:rFonts w:ascii="Candara" w:hAnsi="Candara"/>
          <w:vertAlign w:val="superscript"/>
        </w:rPr>
        <w:t>-</w:t>
      </w:r>
      <w:r>
        <w:rPr>
          <w:rFonts w:ascii="Candara" w:hAnsi="Candara"/>
        </w:rPr>
        <w:t xml:space="preserve">  are </w:t>
      </w:r>
      <w:proofErr w:type="spellStart"/>
      <w:r>
        <w:rPr>
          <w:rFonts w:ascii="Candara" w:hAnsi="Candara"/>
        </w:rPr>
        <w:t>isoelectric</w:t>
      </w:r>
      <w:proofErr w:type="spellEnd"/>
      <w:r>
        <w:rPr>
          <w:rFonts w:ascii="Candara" w:hAnsi="Candara"/>
        </w:rPr>
        <w:t xml:space="preserve"> with the nearest noble gas, Argon – they all have 18 electrons arranged 2,8,8 (electron configuration).  Phosphorus has 15 protons attracting 18 e</w:t>
      </w:r>
      <w:r>
        <w:rPr>
          <w:rFonts w:ascii="Candara" w:hAnsi="Candara"/>
          <w:vertAlign w:val="superscript"/>
        </w:rPr>
        <w:t>-</w:t>
      </w:r>
      <w:proofErr w:type="gramStart"/>
      <w:r>
        <w:rPr>
          <w:rFonts w:ascii="Candara" w:hAnsi="Candara"/>
        </w:rPr>
        <w:t>;  Sulfur</w:t>
      </w:r>
      <w:proofErr w:type="gramEnd"/>
      <w:r>
        <w:rPr>
          <w:rFonts w:ascii="Candara" w:hAnsi="Candara"/>
        </w:rPr>
        <w:t xml:space="preserve"> has 16 protons attracting 18 e</w:t>
      </w:r>
      <w:r>
        <w:rPr>
          <w:rFonts w:ascii="Candara" w:hAnsi="Candara"/>
          <w:vertAlign w:val="superscript"/>
        </w:rPr>
        <w:t>-</w:t>
      </w:r>
      <w:r>
        <w:rPr>
          <w:rFonts w:ascii="Candara" w:hAnsi="Candara"/>
        </w:rPr>
        <w:t>;  Chlorine has 17 protons attracting 10 e</w:t>
      </w:r>
      <w:r>
        <w:rPr>
          <w:rFonts w:ascii="Candara" w:hAnsi="Candara"/>
          <w:vertAlign w:val="superscript"/>
        </w:rPr>
        <w:t>-</w:t>
      </w:r>
      <w:r>
        <w:rPr>
          <w:rFonts w:ascii="Candara" w:hAnsi="Candara"/>
        </w:rPr>
        <w:t>; obviously with more protons attracting the same number of electrons the radii of the 3 anions DECREASES a lot.</w:t>
      </w:r>
    </w:p>
    <w:p w:rsidR="00726771" w:rsidRDefault="00726771" w:rsidP="00A55175">
      <w:pPr>
        <w:spacing w:line="360" w:lineRule="auto"/>
        <w:rPr>
          <w:rFonts w:ascii="Candara" w:hAnsi="Candara"/>
        </w:rPr>
      </w:pPr>
    </w:p>
    <w:p w:rsidR="00965A1C" w:rsidRDefault="00726771" w:rsidP="00726771">
      <w:pPr>
        <w:rPr>
          <w:rFonts w:ascii="Candara" w:hAnsi="Candara"/>
        </w:rPr>
      </w:pPr>
      <w:r w:rsidRPr="00965A1C">
        <w:rPr>
          <w:rFonts w:ascii="Candara" w:hAnsi="Candara"/>
          <w:i/>
          <w:sz w:val="28"/>
        </w:rPr>
        <w:t>MELTING POINTS</w:t>
      </w:r>
      <w:r>
        <w:rPr>
          <w:rFonts w:ascii="Candara" w:hAnsi="Candara"/>
          <w:i/>
        </w:rPr>
        <w:t xml:space="preserve"> (solids become liquid; particles in fixed positions start to move around)</w:t>
      </w:r>
    </w:p>
    <w:p w:rsidR="00965A1C" w:rsidRDefault="00965A1C" w:rsidP="00726771">
      <w:pPr>
        <w:rPr>
          <w:rFonts w:ascii="Candara" w:hAnsi="Candara"/>
        </w:rPr>
      </w:pPr>
    </w:p>
    <w:p w:rsidR="00726771" w:rsidRPr="00965A1C" w:rsidRDefault="00965A1C" w:rsidP="00726771">
      <w:pPr>
        <w:rPr>
          <w:rFonts w:ascii="Candara" w:hAnsi="Candara"/>
        </w:rPr>
      </w:pPr>
      <w:r>
        <w:rPr>
          <w:rFonts w:ascii="Candara" w:hAnsi="Candara"/>
        </w:rPr>
        <w:t>The stronger the attraction between particles in a solid the higher the melting point</w:t>
      </w:r>
      <w:proofErr w:type="gramStart"/>
      <w:r>
        <w:rPr>
          <w:rFonts w:ascii="Candara" w:hAnsi="Candara"/>
        </w:rPr>
        <w:t>;</w:t>
      </w:r>
      <w:proofErr w:type="gramEnd"/>
      <w:r>
        <w:rPr>
          <w:rFonts w:ascii="Candara" w:hAnsi="Candara"/>
        </w:rPr>
        <w:t xml:space="preserve"> if the type of attraction (bonding) is understood the melting point can be estimated (high, intermediate, low).</w:t>
      </w:r>
    </w:p>
    <w:p w:rsidR="00726771" w:rsidRDefault="00726771" w:rsidP="00726771">
      <w:pPr>
        <w:rPr>
          <w:rFonts w:ascii="Candara" w:hAnsi="Candara"/>
        </w:rPr>
      </w:pPr>
    </w:p>
    <w:p w:rsidR="00726771" w:rsidRDefault="00726771" w:rsidP="00726771">
      <w:pPr>
        <w:pStyle w:val="ListParagraph"/>
        <w:numPr>
          <w:ilvl w:val="0"/>
          <w:numId w:val="3"/>
        </w:numPr>
        <w:spacing w:line="360" w:lineRule="auto"/>
        <w:ind w:left="567" w:hanging="283"/>
        <w:rPr>
          <w:rFonts w:ascii="Candara" w:hAnsi="Candara"/>
        </w:rPr>
      </w:pPr>
      <w:r>
        <w:rPr>
          <w:rFonts w:ascii="Candara" w:hAnsi="Candara"/>
        </w:rPr>
        <w:t>CRYSTALLINE SUBSTANCES</w:t>
      </w:r>
    </w:p>
    <w:p w:rsidR="00726771" w:rsidRDefault="00965A1C" w:rsidP="00726771">
      <w:pPr>
        <w:pStyle w:val="ListParagraph"/>
        <w:numPr>
          <w:ilvl w:val="1"/>
          <w:numId w:val="3"/>
        </w:numPr>
        <w:spacing w:line="360" w:lineRule="auto"/>
        <w:rPr>
          <w:rFonts w:ascii="Candara" w:hAnsi="Candara"/>
        </w:rPr>
      </w:pPr>
      <w:r>
        <w:rPr>
          <w:rFonts w:ascii="Candara" w:hAnsi="Candara"/>
        </w:rPr>
        <w:t>Anything with a lattice like structure – regular arrangement of particles in the solid state.</w:t>
      </w:r>
    </w:p>
    <w:p w:rsidR="00726771" w:rsidRDefault="00726771" w:rsidP="00726771">
      <w:pPr>
        <w:pStyle w:val="ListParagraph"/>
        <w:numPr>
          <w:ilvl w:val="1"/>
          <w:numId w:val="3"/>
        </w:numPr>
        <w:spacing w:line="360" w:lineRule="auto"/>
        <w:rPr>
          <w:rFonts w:ascii="Candara" w:hAnsi="Candara"/>
        </w:rPr>
      </w:pPr>
      <w:r>
        <w:rPr>
          <w:rFonts w:ascii="Candara" w:hAnsi="Candara"/>
        </w:rPr>
        <w:t>Two factors determine the melting point:</w:t>
      </w:r>
    </w:p>
    <w:p w:rsidR="00726771" w:rsidRDefault="00726771" w:rsidP="00726771">
      <w:pPr>
        <w:pStyle w:val="ListParagraph"/>
        <w:numPr>
          <w:ilvl w:val="2"/>
          <w:numId w:val="3"/>
        </w:numPr>
        <w:spacing w:line="360" w:lineRule="auto"/>
        <w:rPr>
          <w:rFonts w:ascii="Candara" w:hAnsi="Candara"/>
        </w:rPr>
      </w:pPr>
      <w:r>
        <w:rPr>
          <w:rFonts w:ascii="Candara" w:hAnsi="Candara"/>
        </w:rPr>
        <w:t>The strength of the attractive force</w:t>
      </w:r>
    </w:p>
    <w:p w:rsidR="004E0B30" w:rsidRDefault="00726771" w:rsidP="00726771">
      <w:pPr>
        <w:pStyle w:val="ListParagraph"/>
        <w:numPr>
          <w:ilvl w:val="2"/>
          <w:numId w:val="3"/>
        </w:numPr>
        <w:spacing w:line="360" w:lineRule="auto"/>
        <w:rPr>
          <w:rFonts w:ascii="Candara" w:hAnsi="Candara"/>
        </w:rPr>
      </w:pPr>
      <w:r>
        <w:rPr>
          <w:rFonts w:ascii="Candara" w:hAnsi="Candara"/>
        </w:rPr>
        <w:t>The way the particles are packed in the solid</w:t>
      </w:r>
    </w:p>
    <w:p w:rsidR="004E0B30" w:rsidRDefault="004E0B30" w:rsidP="004E0B30">
      <w:pPr>
        <w:rPr>
          <w:rFonts w:ascii="Candara" w:hAnsi="Candara"/>
        </w:rPr>
      </w:pPr>
    </w:p>
    <w:p w:rsidR="004E0B30" w:rsidRDefault="004E0B30" w:rsidP="004E0B30">
      <w:pPr>
        <w:pStyle w:val="ListParagraph"/>
        <w:numPr>
          <w:ilvl w:val="0"/>
          <w:numId w:val="3"/>
        </w:numPr>
        <w:spacing w:line="360" w:lineRule="auto"/>
        <w:ind w:left="567" w:hanging="283"/>
        <w:rPr>
          <w:rFonts w:ascii="Candara" w:hAnsi="Candara"/>
        </w:rPr>
      </w:pPr>
      <w:r>
        <w:rPr>
          <w:rFonts w:ascii="Candara" w:hAnsi="Candara"/>
        </w:rPr>
        <w:t>GROUP TRENDS</w:t>
      </w:r>
    </w:p>
    <w:p w:rsidR="004E0B30" w:rsidRDefault="004E0B30" w:rsidP="004E0B30">
      <w:pPr>
        <w:pStyle w:val="ListParagraph"/>
        <w:numPr>
          <w:ilvl w:val="1"/>
          <w:numId w:val="3"/>
        </w:numPr>
        <w:spacing w:line="360" w:lineRule="auto"/>
        <w:rPr>
          <w:rFonts w:ascii="Candara" w:hAnsi="Candara"/>
        </w:rPr>
      </w:pPr>
      <w:r>
        <w:rPr>
          <w:rFonts w:ascii="Candara" w:hAnsi="Candara"/>
        </w:rPr>
        <w:t xml:space="preserve">Group 1 – similar attractive forces at work between </w:t>
      </w:r>
      <w:r w:rsidRPr="004E0B30">
        <w:rPr>
          <w:rFonts w:ascii="Candara" w:hAnsi="Candara"/>
          <w:b/>
        </w:rPr>
        <w:t>atoms in the metals</w:t>
      </w:r>
      <w:r w:rsidR="00965A1C">
        <w:rPr>
          <w:rFonts w:ascii="Candara" w:hAnsi="Candara"/>
        </w:rPr>
        <w:t>;</w:t>
      </w:r>
      <w:r>
        <w:rPr>
          <w:rFonts w:ascii="Candara" w:hAnsi="Candara"/>
        </w:rPr>
        <w:t xml:space="preserve"> go</w:t>
      </w:r>
      <w:r w:rsidR="00965A1C">
        <w:rPr>
          <w:rFonts w:ascii="Candara" w:hAnsi="Candara"/>
        </w:rPr>
        <w:t>ing</w:t>
      </w:r>
      <w:r>
        <w:rPr>
          <w:rFonts w:ascii="Candara" w:hAnsi="Candara"/>
        </w:rPr>
        <w:t xml:space="preserve"> down the group the atoms get larger and the forces of attraction between them get weaker so the melting points DECREASE going down the group. </w:t>
      </w:r>
    </w:p>
    <w:p w:rsidR="00965A1C" w:rsidRDefault="004E0B30" w:rsidP="004E0B30">
      <w:pPr>
        <w:pStyle w:val="ListParagraph"/>
        <w:numPr>
          <w:ilvl w:val="1"/>
          <w:numId w:val="3"/>
        </w:numPr>
        <w:spacing w:line="360" w:lineRule="auto"/>
        <w:rPr>
          <w:rFonts w:ascii="Candara" w:hAnsi="Candara"/>
        </w:rPr>
      </w:pPr>
      <w:r>
        <w:rPr>
          <w:rFonts w:ascii="Candara" w:hAnsi="Candara"/>
        </w:rPr>
        <w:t xml:space="preserve">Group 7 (17) – similar attractive forces at work between </w:t>
      </w:r>
      <w:r w:rsidRPr="004E0B30">
        <w:rPr>
          <w:rFonts w:ascii="Candara" w:hAnsi="Candara"/>
          <w:b/>
        </w:rPr>
        <w:t>halogen molecules</w:t>
      </w:r>
      <w:r w:rsidR="00965A1C">
        <w:rPr>
          <w:rFonts w:ascii="Candara" w:hAnsi="Candara"/>
        </w:rPr>
        <w:t>; going down the group the non-polar molecules have INCREASING MASS so the attractive forces between the MOLECULES INCREASES so the melting points INCREASE.</w:t>
      </w:r>
    </w:p>
    <w:p w:rsidR="004E0B30" w:rsidRDefault="00965A1C" w:rsidP="004E0B30">
      <w:pPr>
        <w:pStyle w:val="ListParagraph"/>
        <w:numPr>
          <w:ilvl w:val="1"/>
          <w:numId w:val="3"/>
        </w:numPr>
        <w:spacing w:line="360" w:lineRule="auto"/>
        <w:rPr>
          <w:rFonts w:ascii="Candara" w:hAnsi="Candara"/>
        </w:rPr>
      </w:pPr>
      <w:r>
        <w:rPr>
          <w:rFonts w:ascii="Candara" w:hAnsi="Candara"/>
        </w:rPr>
        <w:t xml:space="preserve"> </w:t>
      </w:r>
      <w:r w:rsidR="006C0C0F">
        <w:rPr>
          <w:rFonts w:ascii="Candara" w:hAnsi="Candara"/>
        </w:rPr>
        <w:t xml:space="preserve">Group 4 – DO NOT HAVE SIMILAR ATTRACTIVE FORCES down the group; carbon and silicon have </w:t>
      </w:r>
      <w:r w:rsidR="003A15C1">
        <w:rPr>
          <w:rFonts w:ascii="Candara" w:hAnsi="Candara"/>
        </w:rPr>
        <w:t>strong covalent bonds (making giant molecules) but tin (</w:t>
      </w:r>
      <w:proofErr w:type="spellStart"/>
      <w:r w:rsidR="003A15C1">
        <w:rPr>
          <w:rFonts w:ascii="Candara" w:hAnsi="Candara"/>
        </w:rPr>
        <w:t>Sn</w:t>
      </w:r>
      <w:proofErr w:type="spellEnd"/>
      <w:r w:rsidR="003A15C1">
        <w:rPr>
          <w:rFonts w:ascii="Candara" w:hAnsi="Candara"/>
        </w:rPr>
        <w:t>) and lead (</w:t>
      </w:r>
      <w:proofErr w:type="spellStart"/>
      <w:r w:rsidR="003A15C1">
        <w:rPr>
          <w:rFonts w:ascii="Candara" w:hAnsi="Candara"/>
        </w:rPr>
        <w:t>Pb</w:t>
      </w:r>
      <w:proofErr w:type="spellEnd"/>
      <w:r w:rsidR="003A15C1">
        <w:rPr>
          <w:rFonts w:ascii="Candara" w:hAnsi="Candara"/>
        </w:rPr>
        <w:t>) have metallic bonding.  The melting points trend is less clear.</w:t>
      </w:r>
    </w:p>
    <w:p w:rsidR="003A15C1" w:rsidRDefault="003A15C1" w:rsidP="003A15C1">
      <w:pPr>
        <w:rPr>
          <w:rFonts w:ascii="Candara" w:hAnsi="Candara"/>
        </w:rPr>
      </w:pPr>
    </w:p>
    <w:p w:rsidR="003A15C1" w:rsidRDefault="003A15C1" w:rsidP="003A15C1">
      <w:pPr>
        <w:pStyle w:val="ListParagraph"/>
        <w:numPr>
          <w:ilvl w:val="0"/>
          <w:numId w:val="3"/>
        </w:numPr>
        <w:spacing w:line="360" w:lineRule="auto"/>
        <w:ind w:left="567" w:hanging="283"/>
        <w:rPr>
          <w:rFonts w:ascii="Candara" w:hAnsi="Candara"/>
        </w:rPr>
      </w:pPr>
      <w:r>
        <w:rPr>
          <w:rFonts w:ascii="Candara" w:hAnsi="Candara"/>
        </w:rPr>
        <w:t>PERIOD</w:t>
      </w:r>
      <w:r w:rsidR="003B66F8">
        <w:rPr>
          <w:rFonts w:ascii="Candara" w:hAnsi="Candara"/>
        </w:rPr>
        <w:t>IC</w:t>
      </w:r>
      <w:r>
        <w:rPr>
          <w:rFonts w:ascii="Candara" w:hAnsi="Candara"/>
        </w:rPr>
        <w:t xml:space="preserve"> TRENDS</w:t>
      </w:r>
    </w:p>
    <w:p w:rsidR="003A15C1" w:rsidRDefault="003A15C1" w:rsidP="003A15C1">
      <w:pPr>
        <w:pStyle w:val="ListParagraph"/>
        <w:numPr>
          <w:ilvl w:val="1"/>
          <w:numId w:val="3"/>
        </w:numPr>
        <w:spacing w:line="360" w:lineRule="auto"/>
        <w:rPr>
          <w:rFonts w:ascii="Candara" w:hAnsi="Candara"/>
        </w:rPr>
      </w:pPr>
      <w:r>
        <w:rPr>
          <w:rFonts w:ascii="Candara" w:hAnsi="Candara"/>
        </w:rPr>
        <w:t>In one period the melting points change a lot because the bonding types change a lot going across – metallic, giant covalent, simple molecules to noble/inert gases (single gases).</w:t>
      </w:r>
    </w:p>
    <w:p w:rsidR="003A15C1" w:rsidRDefault="003A15C1" w:rsidP="003A15C1">
      <w:pPr>
        <w:pStyle w:val="ListParagraph"/>
        <w:numPr>
          <w:ilvl w:val="1"/>
          <w:numId w:val="3"/>
        </w:numPr>
        <w:spacing w:line="360" w:lineRule="auto"/>
        <w:rPr>
          <w:rFonts w:ascii="Candara" w:hAnsi="Candara"/>
        </w:rPr>
      </w:pPr>
      <w:r>
        <w:rPr>
          <w:rFonts w:ascii="Candara" w:hAnsi="Candara"/>
        </w:rPr>
        <w:t xml:space="preserve">The periods H – Ne; Na – Ar show very similar trends to each other because the </w:t>
      </w:r>
      <w:r w:rsidR="00D5059D">
        <w:rPr>
          <w:rFonts w:ascii="Candara" w:hAnsi="Candara"/>
        </w:rPr>
        <w:t>pattern of bonding types changes</w:t>
      </w:r>
      <w:r>
        <w:rPr>
          <w:rFonts w:ascii="Candara" w:hAnsi="Candara"/>
        </w:rPr>
        <w:t xml:space="preserve"> similarly in each. </w:t>
      </w:r>
    </w:p>
    <w:p w:rsidR="004E0B30" w:rsidRPr="003A15C1" w:rsidRDefault="004E0B30" w:rsidP="003A15C1">
      <w:pPr>
        <w:spacing w:line="360" w:lineRule="auto"/>
        <w:rPr>
          <w:rFonts w:ascii="Candara" w:hAnsi="Candara"/>
        </w:rPr>
      </w:pPr>
    </w:p>
    <w:p w:rsidR="008F682C" w:rsidRDefault="008F682C" w:rsidP="006A6F34">
      <w:pPr>
        <w:rPr>
          <w:rFonts w:ascii="Candara" w:hAnsi="Candara"/>
        </w:rPr>
      </w:pPr>
    </w:p>
    <w:p w:rsidR="008F682C" w:rsidRDefault="008F682C" w:rsidP="006A6F34">
      <w:pPr>
        <w:rPr>
          <w:rFonts w:ascii="Candara" w:hAnsi="Candara"/>
        </w:rPr>
      </w:pPr>
    </w:p>
    <w:p w:rsidR="00614FE1" w:rsidRPr="006A6F34" w:rsidRDefault="00614FE1" w:rsidP="006A6F34">
      <w:pPr>
        <w:rPr>
          <w:rFonts w:ascii="Candara" w:hAnsi="Candara"/>
        </w:rPr>
      </w:pPr>
    </w:p>
    <w:sectPr w:rsidR="00614FE1" w:rsidRPr="006A6F34" w:rsidSect="00614FE1">
      <w:headerReference w:type="default" r:id="rId7"/>
      <w:pgSz w:w="11900" w:h="16840"/>
      <w:pgMar w:top="1134" w:right="1134" w:bottom="1134" w:left="1134" w:header="709" w:footer="709" w:gutter="0"/>
      <w:cols w:space="708"/>
      <w:printerSettings r:id="rId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Wingdings 2">
    <w:panose1 w:val="05020102010507070707"/>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ndara">
    <w:panose1 w:val="020E0502030303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532" w:rsidRPr="0011493B" w:rsidRDefault="00830532" w:rsidP="0011493B">
    <w:pPr>
      <w:pStyle w:val="Header"/>
      <w:jc w:val="right"/>
      <w:rPr>
        <w:rFonts w:ascii="Candara" w:hAnsi="Candara"/>
      </w:rPr>
    </w:pPr>
    <w:r w:rsidRPr="0011493B">
      <w:rPr>
        <w:rFonts w:ascii="Candara" w:hAnsi="Candara"/>
      </w:rPr>
      <w:t>Periodicity SL 3.2</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C1B78"/>
    <w:multiLevelType w:val="hybridMultilevel"/>
    <w:tmpl w:val="F85EEB2C"/>
    <w:lvl w:ilvl="0" w:tplc="2D683A5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44224E"/>
    <w:multiLevelType w:val="hybridMultilevel"/>
    <w:tmpl w:val="8912DE8E"/>
    <w:lvl w:ilvl="0" w:tplc="2D683A54">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77326"/>
    <w:multiLevelType w:val="hybridMultilevel"/>
    <w:tmpl w:val="7940F004"/>
    <w:lvl w:ilvl="0" w:tplc="2D683A54">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F0666A"/>
    <w:multiLevelType w:val="hybridMultilevel"/>
    <w:tmpl w:val="92F09090"/>
    <w:lvl w:ilvl="0" w:tplc="2D683A54">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BF307E"/>
    <w:multiLevelType w:val="hybridMultilevel"/>
    <w:tmpl w:val="1BA86CB4"/>
    <w:lvl w:ilvl="0" w:tplc="2D683A54">
      <w:start w:val="1"/>
      <w:numFmt w:val="bullet"/>
      <w:lvlText w:val=""/>
      <w:lvlJc w:val="left"/>
      <w:pPr>
        <w:ind w:left="144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D000A7"/>
    <w:multiLevelType w:val="hybridMultilevel"/>
    <w:tmpl w:val="6108E4CC"/>
    <w:lvl w:ilvl="0" w:tplc="2D683A54">
      <w:start w:val="1"/>
      <w:numFmt w:val="bullet"/>
      <w:lvlText w:val=""/>
      <w:lvlJc w:val="left"/>
      <w:pPr>
        <w:ind w:left="144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splitPgBreakAndParaMark/>
    <w:doNotVertAlignCellWithSp/>
    <w:doNotBreakConstrainedForcedTable/>
    <w:useAnsiKerningPairs/>
    <w:cachedColBalance/>
  </w:compat>
  <w:rsids>
    <w:rsidRoot w:val="00614FE1"/>
    <w:rsid w:val="00061CFC"/>
    <w:rsid w:val="0007056A"/>
    <w:rsid w:val="0011493B"/>
    <w:rsid w:val="00152592"/>
    <w:rsid w:val="001574CD"/>
    <w:rsid w:val="00201163"/>
    <w:rsid w:val="002F7AA4"/>
    <w:rsid w:val="003A15C1"/>
    <w:rsid w:val="003B10B9"/>
    <w:rsid w:val="003B66F8"/>
    <w:rsid w:val="004C0AC7"/>
    <w:rsid w:val="004E0B30"/>
    <w:rsid w:val="00511492"/>
    <w:rsid w:val="00573BFF"/>
    <w:rsid w:val="00614FE1"/>
    <w:rsid w:val="006A6F34"/>
    <w:rsid w:val="006C0C0F"/>
    <w:rsid w:val="007059F2"/>
    <w:rsid w:val="00726771"/>
    <w:rsid w:val="00757266"/>
    <w:rsid w:val="00830532"/>
    <w:rsid w:val="00844866"/>
    <w:rsid w:val="008463FE"/>
    <w:rsid w:val="008F682C"/>
    <w:rsid w:val="00965A1C"/>
    <w:rsid w:val="009C1AD6"/>
    <w:rsid w:val="00A55175"/>
    <w:rsid w:val="00B402CD"/>
    <w:rsid w:val="00B53C72"/>
    <w:rsid w:val="00C15BC3"/>
    <w:rsid w:val="00C245DB"/>
    <w:rsid w:val="00D5059D"/>
    <w:rsid w:val="00DE2743"/>
    <w:rsid w:val="00F35114"/>
    <w:rsid w:val="00F457DE"/>
    <w:rsid w:val="00FE366E"/>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66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614FE1"/>
    <w:pPr>
      <w:ind w:left="720"/>
      <w:contextualSpacing/>
    </w:pPr>
  </w:style>
  <w:style w:type="paragraph" w:styleId="Header">
    <w:name w:val="header"/>
    <w:basedOn w:val="Normal"/>
    <w:link w:val="HeaderChar"/>
    <w:uiPriority w:val="99"/>
    <w:semiHidden/>
    <w:unhideWhenUsed/>
    <w:rsid w:val="0011493B"/>
    <w:pPr>
      <w:tabs>
        <w:tab w:val="center" w:pos="4320"/>
        <w:tab w:val="right" w:pos="8640"/>
      </w:tabs>
    </w:pPr>
  </w:style>
  <w:style w:type="character" w:customStyle="1" w:styleId="HeaderChar">
    <w:name w:val="Header Char"/>
    <w:basedOn w:val="DefaultParagraphFont"/>
    <w:link w:val="Header"/>
    <w:uiPriority w:val="99"/>
    <w:semiHidden/>
    <w:rsid w:val="0011493B"/>
  </w:style>
  <w:style w:type="paragraph" w:styleId="Footer">
    <w:name w:val="footer"/>
    <w:basedOn w:val="Normal"/>
    <w:link w:val="FooterChar"/>
    <w:uiPriority w:val="99"/>
    <w:semiHidden/>
    <w:unhideWhenUsed/>
    <w:rsid w:val="0011493B"/>
    <w:pPr>
      <w:tabs>
        <w:tab w:val="center" w:pos="4320"/>
        <w:tab w:val="right" w:pos="8640"/>
      </w:tabs>
    </w:pPr>
  </w:style>
  <w:style w:type="character" w:customStyle="1" w:styleId="FooterChar">
    <w:name w:val="Footer Char"/>
    <w:basedOn w:val="DefaultParagraphFont"/>
    <w:link w:val="Footer"/>
    <w:uiPriority w:val="99"/>
    <w:semiHidden/>
    <w:rsid w:val="0011493B"/>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ict"/><Relationship Id="rId7" Type="http://schemas.openxmlformats.org/officeDocument/2006/relationships/header" Target="header1.xml"/><Relationship Id="rId8" Type="http://schemas.openxmlformats.org/officeDocument/2006/relationships/printerSettings" Target="printerSettings/printerSettings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1022</Words>
  <Characters>5826</Characters>
  <Application>Microsoft Macintosh Word</Application>
  <DocSecurity>0</DocSecurity>
  <Lines>48</Lines>
  <Paragraphs>11</Paragraphs>
  <ScaleCrop>false</ScaleCrop>
  <Company>KAUST</Company>
  <LinksUpToDate>false</LinksUpToDate>
  <CharactersWithSpaces>7154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 School</dc:creator>
  <cp:keywords/>
  <cp:lastModifiedBy>KAUST School</cp:lastModifiedBy>
  <cp:revision>9</cp:revision>
  <dcterms:created xsi:type="dcterms:W3CDTF">2011-01-20T18:20:00Z</dcterms:created>
  <dcterms:modified xsi:type="dcterms:W3CDTF">2011-01-20T19:48:00Z</dcterms:modified>
</cp:coreProperties>
</file>